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7" w:type="dxa"/>
        <w:tblLayout w:type="fixed"/>
        <w:tblLook w:val="04A0" w:firstRow="1" w:lastRow="0" w:firstColumn="1" w:lastColumn="0" w:noHBand="0" w:noVBand="1"/>
      </w:tblPr>
      <w:tblGrid>
        <w:gridCol w:w="1589"/>
        <w:gridCol w:w="2084"/>
        <w:gridCol w:w="172"/>
        <w:gridCol w:w="172"/>
        <w:gridCol w:w="2051"/>
        <w:gridCol w:w="2257"/>
        <w:gridCol w:w="7"/>
        <w:gridCol w:w="172"/>
        <w:gridCol w:w="2304"/>
        <w:gridCol w:w="172"/>
        <w:gridCol w:w="2150"/>
        <w:gridCol w:w="172"/>
        <w:gridCol w:w="2145"/>
      </w:tblGrid>
      <w:tr w:rsidR="000E3C68" w:rsidRPr="00C03E51" w14:paraId="4A9D336B" w14:textId="77777777" w:rsidTr="4F0BB13C">
        <w:trPr>
          <w:trHeight w:val="416"/>
        </w:trPr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52CFD121" w14:textId="77777777" w:rsidR="006B5329" w:rsidRPr="00C03E51" w:rsidRDefault="006B5329" w:rsidP="00DF5A85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C03E51">
              <w:rPr>
                <w:rFonts w:ascii="Tahoma" w:hAnsi="Tahoma" w:cs="Tahoma"/>
                <w:b/>
                <w:sz w:val="24"/>
                <w:szCs w:val="24"/>
              </w:rPr>
              <w:t>Subjects</w:t>
            </w:r>
          </w:p>
        </w:tc>
        <w:tc>
          <w:tcPr>
            <w:tcW w:w="2428" w:type="dxa"/>
            <w:gridSpan w:val="3"/>
            <w:shd w:val="clear" w:color="auto" w:fill="auto"/>
            <w:vAlign w:val="center"/>
          </w:tcPr>
          <w:p w14:paraId="0996C724" w14:textId="77777777" w:rsidR="006B5329" w:rsidRPr="00C03E51" w:rsidRDefault="006B5329" w:rsidP="00DF5A85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C03E51">
              <w:rPr>
                <w:rFonts w:ascii="Tahoma" w:hAnsi="Tahoma" w:cs="Tahoma"/>
                <w:b/>
                <w:sz w:val="24"/>
                <w:szCs w:val="24"/>
              </w:rPr>
              <w:t>AUTUMN 1</w:t>
            </w:r>
          </w:p>
        </w:tc>
        <w:tc>
          <w:tcPr>
            <w:tcW w:w="20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6275FC" w14:textId="77777777" w:rsidR="006B5329" w:rsidRPr="00C03E51" w:rsidRDefault="006B5329" w:rsidP="00DF5A85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C03E51">
              <w:rPr>
                <w:rFonts w:ascii="Tahoma" w:hAnsi="Tahoma" w:cs="Tahoma"/>
                <w:b/>
                <w:sz w:val="24"/>
                <w:szCs w:val="24"/>
              </w:rPr>
              <w:t>AUTUMN 2</w:t>
            </w:r>
          </w:p>
        </w:tc>
        <w:tc>
          <w:tcPr>
            <w:tcW w:w="2257" w:type="dxa"/>
            <w:vAlign w:val="center"/>
          </w:tcPr>
          <w:p w14:paraId="74553071" w14:textId="77777777" w:rsidR="006B5329" w:rsidRPr="00C03E51" w:rsidRDefault="006B5329" w:rsidP="00DF5A85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C03E51">
              <w:rPr>
                <w:rFonts w:ascii="Tahoma" w:hAnsi="Tahoma" w:cs="Tahoma"/>
                <w:b/>
                <w:sz w:val="24"/>
                <w:szCs w:val="24"/>
              </w:rPr>
              <w:t>SPRING 1</w:t>
            </w:r>
          </w:p>
        </w:tc>
        <w:tc>
          <w:tcPr>
            <w:tcW w:w="2655" w:type="dxa"/>
            <w:gridSpan w:val="4"/>
            <w:shd w:val="clear" w:color="auto" w:fill="D9D9D9" w:themeFill="background1" w:themeFillShade="D9"/>
            <w:vAlign w:val="center"/>
          </w:tcPr>
          <w:p w14:paraId="03304E79" w14:textId="77777777" w:rsidR="006B5329" w:rsidRPr="00C03E51" w:rsidRDefault="006B5329" w:rsidP="00DF5A85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C03E51">
              <w:rPr>
                <w:rFonts w:ascii="Tahoma" w:hAnsi="Tahoma" w:cs="Tahoma"/>
                <w:b/>
                <w:sz w:val="24"/>
                <w:szCs w:val="24"/>
              </w:rPr>
              <w:t>SPRING 2</w:t>
            </w:r>
          </w:p>
        </w:tc>
        <w:tc>
          <w:tcPr>
            <w:tcW w:w="2322" w:type="dxa"/>
            <w:gridSpan w:val="2"/>
            <w:vAlign w:val="center"/>
          </w:tcPr>
          <w:p w14:paraId="6F3F2F54" w14:textId="77777777" w:rsidR="006B5329" w:rsidRPr="00C03E51" w:rsidRDefault="006B5329" w:rsidP="00DF5A85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C03E51">
              <w:rPr>
                <w:rFonts w:ascii="Tahoma" w:hAnsi="Tahoma" w:cs="Tahoma"/>
                <w:b/>
                <w:sz w:val="24"/>
                <w:szCs w:val="24"/>
              </w:rPr>
              <w:t>SUMMER 1</w:t>
            </w:r>
          </w:p>
        </w:tc>
        <w:tc>
          <w:tcPr>
            <w:tcW w:w="2145" w:type="dxa"/>
            <w:shd w:val="clear" w:color="auto" w:fill="D9D9D9" w:themeFill="background1" w:themeFillShade="D9"/>
            <w:vAlign w:val="center"/>
          </w:tcPr>
          <w:p w14:paraId="66078C45" w14:textId="77777777" w:rsidR="006B5329" w:rsidRPr="00C03E51" w:rsidRDefault="006B5329" w:rsidP="00DF5A85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C03E51">
              <w:rPr>
                <w:rFonts w:ascii="Tahoma" w:hAnsi="Tahoma" w:cs="Tahoma"/>
                <w:b/>
                <w:sz w:val="24"/>
                <w:szCs w:val="24"/>
              </w:rPr>
              <w:t>SUMMER 2</w:t>
            </w:r>
          </w:p>
        </w:tc>
      </w:tr>
      <w:tr w:rsidR="003744CC" w:rsidRPr="00C03E51" w14:paraId="51435D70" w14:textId="77777777" w:rsidTr="4F0BB13C">
        <w:trPr>
          <w:trHeight w:val="340"/>
        </w:trPr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0BCA6F7C" w14:textId="77777777" w:rsidR="00EC4164" w:rsidRPr="00C03E51" w:rsidRDefault="00621C48" w:rsidP="00DF5A85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Curriculum Drivers</w:t>
            </w:r>
          </w:p>
        </w:tc>
        <w:tc>
          <w:tcPr>
            <w:tcW w:w="4479" w:type="dxa"/>
            <w:gridSpan w:val="4"/>
            <w:shd w:val="clear" w:color="auto" w:fill="FFFFFF" w:themeFill="background1"/>
            <w:vAlign w:val="center"/>
          </w:tcPr>
          <w:p w14:paraId="702392D4" w14:textId="77777777" w:rsidR="00EC4164" w:rsidRPr="005D46B3" w:rsidRDefault="00EC4164" w:rsidP="00EC4164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5D46B3">
              <w:rPr>
                <w:rFonts w:ascii="Tahoma" w:hAnsi="Tahoma" w:cs="Tahoma"/>
                <w:sz w:val="32"/>
                <w:szCs w:val="32"/>
              </w:rPr>
              <w:t>Our Place in Our World</w:t>
            </w:r>
          </w:p>
        </w:tc>
        <w:tc>
          <w:tcPr>
            <w:tcW w:w="4912" w:type="dxa"/>
            <w:gridSpan w:val="5"/>
            <w:shd w:val="clear" w:color="auto" w:fill="FFFFFF" w:themeFill="background1"/>
            <w:vAlign w:val="center"/>
          </w:tcPr>
          <w:p w14:paraId="1FC4C45B" w14:textId="77777777" w:rsidR="00EC4164" w:rsidRPr="005D46B3" w:rsidRDefault="005C345D" w:rsidP="005769DF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5D46B3">
              <w:rPr>
                <w:rFonts w:ascii="Tahoma" w:hAnsi="Tahoma" w:cs="Tahoma"/>
                <w:sz w:val="32"/>
                <w:szCs w:val="32"/>
              </w:rPr>
              <w:t>Life Skills and Attitudes</w:t>
            </w:r>
          </w:p>
        </w:tc>
        <w:tc>
          <w:tcPr>
            <w:tcW w:w="4467" w:type="dxa"/>
            <w:gridSpan w:val="3"/>
            <w:shd w:val="clear" w:color="auto" w:fill="FFFFFF" w:themeFill="background1"/>
            <w:vAlign w:val="center"/>
          </w:tcPr>
          <w:p w14:paraId="5AAD9BEB" w14:textId="77777777" w:rsidR="00EC4164" w:rsidRPr="005D46B3" w:rsidRDefault="005C345D" w:rsidP="005769DF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5D46B3">
              <w:rPr>
                <w:rFonts w:ascii="Tahoma" w:hAnsi="Tahoma" w:cs="Tahoma"/>
                <w:sz w:val="32"/>
                <w:szCs w:val="32"/>
              </w:rPr>
              <w:t>Ambition and Possibilities</w:t>
            </w:r>
          </w:p>
        </w:tc>
      </w:tr>
      <w:tr w:rsidR="00621C48" w:rsidRPr="00C03E51" w14:paraId="6A22B526" w14:textId="77777777" w:rsidTr="4F0BB13C">
        <w:trPr>
          <w:trHeight w:val="340"/>
        </w:trPr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0646E14" w14:textId="77777777" w:rsidR="00621C48" w:rsidRPr="001D409F" w:rsidRDefault="00621C48" w:rsidP="00DF5A85">
            <w:pPr>
              <w:rPr>
                <w:rFonts w:ascii="Tahoma" w:hAnsi="Tahoma" w:cs="Tahoma"/>
                <w:b/>
                <w:sz w:val="23"/>
                <w:szCs w:val="23"/>
              </w:rPr>
            </w:pPr>
            <w:r w:rsidRPr="001D409F">
              <w:rPr>
                <w:rFonts w:ascii="Tahoma" w:hAnsi="Tahoma" w:cs="Tahoma"/>
                <w:b/>
                <w:sz w:val="23"/>
                <w:szCs w:val="23"/>
              </w:rPr>
              <w:t>Empowering Learning</w:t>
            </w:r>
          </w:p>
        </w:tc>
        <w:tc>
          <w:tcPr>
            <w:tcW w:w="13858" w:type="dxa"/>
            <w:gridSpan w:val="12"/>
            <w:shd w:val="clear" w:color="auto" w:fill="FFFFFF" w:themeFill="background1"/>
            <w:vAlign w:val="center"/>
          </w:tcPr>
          <w:p w14:paraId="47DFA751" w14:textId="77777777" w:rsidR="00621C48" w:rsidRPr="00621C48" w:rsidRDefault="00AD682D" w:rsidP="00621C48">
            <w:pPr>
              <w:jc w:val="center"/>
              <w:rPr>
                <w:rFonts w:ascii="Tahoma" w:hAnsi="Tahoma" w:cs="Tahoma"/>
                <w:b/>
                <w:sz w:val="23"/>
                <w:szCs w:val="23"/>
              </w:rPr>
            </w:pPr>
            <w:r w:rsidRPr="0096195D">
              <w:rPr>
                <w:rFonts w:ascii="Tahoma" w:hAnsi="Tahoma" w:cs="Tahoma"/>
                <w:b/>
                <w:color w:val="7030A0"/>
                <w:sz w:val="23"/>
                <w:szCs w:val="23"/>
              </w:rPr>
              <w:t xml:space="preserve">Self Manager </w:t>
            </w:r>
            <w:r w:rsidRPr="0096195D">
              <w:rPr>
                <w:rFonts w:ascii="Tahoma" w:hAnsi="Tahoma" w:cs="Tahoma"/>
                <w:b/>
                <w:sz w:val="23"/>
                <w:szCs w:val="23"/>
              </w:rPr>
              <w:t xml:space="preserve">  </w:t>
            </w:r>
            <w:r w:rsidRPr="0096195D">
              <w:rPr>
                <w:rFonts w:ascii="Tahoma" w:hAnsi="Tahoma" w:cs="Tahoma"/>
                <w:b/>
                <w:color w:val="009900"/>
                <w:sz w:val="23"/>
                <w:szCs w:val="23"/>
              </w:rPr>
              <w:t>Effective Participator</w:t>
            </w:r>
            <w:r w:rsidRPr="0096195D">
              <w:rPr>
                <w:rFonts w:ascii="Tahoma" w:hAnsi="Tahoma" w:cs="Tahoma"/>
                <w:b/>
                <w:sz w:val="23"/>
                <w:szCs w:val="23"/>
              </w:rPr>
              <w:t xml:space="preserve">   </w:t>
            </w:r>
            <w:r w:rsidRPr="0096195D">
              <w:rPr>
                <w:rFonts w:ascii="Tahoma" w:hAnsi="Tahoma" w:cs="Tahoma"/>
                <w:b/>
                <w:color w:val="FFC000"/>
                <w:sz w:val="23"/>
                <w:szCs w:val="23"/>
              </w:rPr>
              <w:t xml:space="preserve">Resourceful Thinker   </w:t>
            </w:r>
            <w:r w:rsidRPr="0096195D">
              <w:rPr>
                <w:rFonts w:ascii="Tahoma" w:hAnsi="Tahoma" w:cs="Tahoma"/>
                <w:b/>
                <w:color w:val="FF0000"/>
                <w:sz w:val="23"/>
                <w:szCs w:val="23"/>
              </w:rPr>
              <w:t xml:space="preserve">Reflective Learner   </w:t>
            </w:r>
            <w:r w:rsidRPr="0096195D">
              <w:rPr>
                <w:rFonts w:ascii="Tahoma" w:hAnsi="Tahoma" w:cs="Tahoma"/>
                <w:b/>
                <w:color w:val="E36C0A" w:themeColor="accent6" w:themeShade="BF"/>
                <w:sz w:val="23"/>
                <w:szCs w:val="23"/>
              </w:rPr>
              <w:t xml:space="preserve">Independent Enquirer   </w:t>
            </w:r>
            <w:r w:rsidRPr="0096195D">
              <w:rPr>
                <w:rFonts w:ascii="Tahoma" w:hAnsi="Tahoma" w:cs="Tahoma"/>
                <w:b/>
                <w:color w:val="0070C0"/>
                <w:sz w:val="23"/>
                <w:szCs w:val="23"/>
              </w:rPr>
              <w:t>Team Worker</w:t>
            </w:r>
          </w:p>
        </w:tc>
      </w:tr>
      <w:tr w:rsidR="00A44683" w:rsidRPr="00C03E51" w14:paraId="77EB757E" w14:textId="77777777" w:rsidTr="4F0BB13C">
        <w:trPr>
          <w:trHeight w:val="2052"/>
        </w:trPr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4B911DDE" w14:textId="78928AD3" w:rsidR="00A44683" w:rsidRDefault="00A44683" w:rsidP="004E7A16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Reading</w:t>
            </w:r>
          </w:p>
        </w:tc>
        <w:tc>
          <w:tcPr>
            <w:tcW w:w="13858" w:type="dxa"/>
            <w:gridSpan w:val="12"/>
            <w:shd w:val="clear" w:color="auto" w:fill="D9D9D9" w:themeFill="background1" w:themeFillShade="D9"/>
          </w:tcPr>
          <w:p w14:paraId="327B58DB" w14:textId="77777777" w:rsidR="00A44683" w:rsidRPr="00117EFD" w:rsidRDefault="00A44683" w:rsidP="00834B7D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117EFD">
              <w:rPr>
                <w:rFonts w:ascii="Tahoma" w:hAnsi="Tahoma" w:cs="Tahoma"/>
                <w:bCs/>
                <w:sz w:val="20"/>
                <w:szCs w:val="20"/>
              </w:rPr>
              <w:t>The following aspects of reading will be taught across the year.</w:t>
            </w:r>
          </w:p>
          <w:p w14:paraId="410C8A39" w14:textId="77777777" w:rsidR="00A44683" w:rsidRPr="00F56E19" w:rsidRDefault="00A44683" w:rsidP="00834B7D">
            <w:pPr>
              <w:jc w:val="center"/>
              <w:rPr>
                <w:rFonts w:ascii="Tahoma" w:hAnsi="Tahoma" w:cs="Tahoma"/>
                <w:sz w:val="20"/>
              </w:rPr>
            </w:pPr>
            <w:r w:rsidRPr="00F56E19">
              <w:rPr>
                <w:rFonts w:ascii="Tahoma" w:hAnsi="Tahoma" w:cs="Tahoma"/>
                <w:b/>
                <w:sz w:val="20"/>
              </w:rPr>
              <w:t>Decoding/ Phonics-</w:t>
            </w:r>
            <w:r w:rsidRPr="00F56E19">
              <w:rPr>
                <w:rFonts w:ascii="Tahoma" w:hAnsi="Tahoma" w:cs="Tahoma"/>
                <w:sz w:val="20"/>
              </w:rPr>
              <w:t xml:space="preserve"> Secure phonics at phase 3 to 5 </w:t>
            </w:r>
          </w:p>
          <w:p w14:paraId="191F7D2F" w14:textId="77777777" w:rsidR="00A44683" w:rsidRPr="00F56E19" w:rsidRDefault="00A44683" w:rsidP="00834B7D">
            <w:pPr>
              <w:jc w:val="center"/>
              <w:rPr>
                <w:rFonts w:ascii="Tahoma" w:hAnsi="Tahoma" w:cs="Tahoma"/>
                <w:sz w:val="20"/>
              </w:rPr>
            </w:pPr>
            <w:r w:rsidRPr="00F56E19">
              <w:rPr>
                <w:rFonts w:ascii="Tahoma" w:hAnsi="Tahoma" w:cs="Tahoma"/>
                <w:b/>
                <w:sz w:val="20"/>
              </w:rPr>
              <w:t>Patterns and Rhymes</w:t>
            </w:r>
            <w:r w:rsidRPr="00F56E19">
              <w:rPr>
                <w:rFonts w:ascii="Tahoma" w:hAnsi="Tahoma" w:cs="Tahoma"/>
                <w:sz w:val="20"/>
              </w:rPr>
              <w:t xml:space="preserve">- Identify which words appear again and again. </w:t>
            </w:r>
          </w:p>
          <w:p w14:paraId="68122AB2" w14:textId="77777777" w:rsidR="00A44683" w:rsidRPr="00F56E19" w:rsidRDefault="00A44683" w:rsidP="00834B7D">
            <w:pPr>
              <w:jc w:val="center"/>
              <w:rPr>
                <w:rFonts w:ascii="Tahoma" w:hAnsi="Tahoma" w:cs="Tahoma"/>
                <w:sz w:val="20"/>
              </w:rPr>
            </w:pPr>
            <w:r w:rsidRPr="00F56E19">
              <w:rPr>
                <w:rFonts w:ascii="Tahoma" w:hAnsi="Tahoma" w:cs="Tahoma"/>
                <w:b/>
                <w:sz w:val="20"/>
              </w:rPr>
              <w:t>Comprehension and Understanding</w:t>
            </w:r>
            <w:r w:rsidRPr="00F56E19">
              <w:rPr>
                <w:rFonts w:ascii="Tahoma" w:hAnsi="Tahoma" w:cs="Tahoma"/>
                <w:sz w:val="20"/>
              </w:rPr>
              <w:t xml:space="preserve">-Relate reading to own experiences. Re-reads if reading does not make sense. Re-tell with considerable accuracy. Discuss significance of title &amp; events. </w:t>
            </w:r>
          </w:p>
          <w:p w14:paraId="1BFCD877" w14:textId="77777777" w:rsidR="00A44683" w:rsidRPr="00F56E19" w:rsidRDefault="00A44683" w:rsidP="00834B7D">
            <w:pPr>
              <w:jc w:val="center"/>
              <w:rPr>
                <w:rFonts w:ascii="Tahoma" w:hAnsi="Tahoma" w:cs="Tahoma"/>
                <w:sz w:val="20"/>
              </w:rPr>
            </w:pPr>
            <w:r w:rsidRPr="00F56E19">
              <w:rPr>
                <w:rFonts w:ascii="Tahoma" w:hAnsi="Tahoma" w:cs="Tahoma"/>
                <w:b/>
                <w:sz w:val="20"/>
              </w:rPr>
              <w:t>Prediction, inference &amp; deduction-</w:t>
            </w:r>
            <w:r w:rsidRPr="00F56E19">
              <w:rPr>
                <w:rFonts w:ascii="Tahoma" w:hAnsi="Tahoma" w:cs="Tahoma"/>
                <w:sz w:val="20"/>
              </w:rPr>
              <w:t xml:space="preserve"> Make predictions on basis of what has been read. Make inferences on basis of what is being said &amp; done. </w:t>
            </w:r>
          </w:p>
          <w:p w14:paraId="4E0912FD" w14:textId="77777777" w:rsidR="00A44683" w:rsidRPr="00F56E19" w:rsidRDefault="00A44683" w:rsidP="00834B7D">
            <w:pPr>
              <w:jc w:val="center"/>
              <w:rPr>
                <w:rFonts w:ascii="Tahoma" w:hAnsi="Tahoma" w:cs="Tahoma"/>
                <w:sz w:val="20"/>
              </w:rPr>
            </w:pPr>
            <w:r w:rsidRPr="00F56E19">
              <w:rPr>
                <w:rFonts w:ascii="Tahoma" w:hAnsi="Tahoma" w:cs="Tahoma"/>
                <w:b/>
                <w:sz w:val="20"/>
              </w:rPr>
              <w:t>Intonation and Expression</w:t>
            </w:r>
            <w:r w:rsidRPr="00F56E19">
              <w:rPr>
                <w:rFonts w:ascii="Tahoma" w:hAnsi="Tahoma" w:cs="Tahoma"/>
                <w:sz w:val="20"/>
              </w:rPr>
              <w:t xml:space="preserve">- Reads with pace &amp; expression, i.e. pause at full stop; raise voice for question. </w:t>
            </w:r>
          </w:p>
          <w:p w14:paraId="2F76B431" w14:textId="4D2A51DF" w:rsidR="00A44683" w:rsidRPr="00117EFD" w:rsidRDefault="00A44683" w:rsidP="00834B7D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F56E19">
              <w:rPr>
                <w:rFonts w:ascii="Tahoma" w:hAnsi="Tahoma" w:cs="Tahoma"/>
                <w:b/>
                <w:sz w:val="20"/>
              </w:rPr>
              <w:t>Research</w:t>
            </w:r>
            <w:r w:rsidRPr="00F56E19">
              <w:rPr>
                <w:rFonts w:ascii="Tahoma" w:hAnsi="Tahoma" w:cs="Tahoma"/>
                <w:sz w:val="20"/>
              </w:rPr>
              <w:t>- Knows difference between fiction and non-fiction texts</w:t>
            </w:r>
          </w:p>
        </w:tc>
      </w:tr>
      <w:tr w:rsidR="007A3FF0" w:rsidRPr="0046040E" w14:paraId="5B16ACCA" w14:textId="77777777" w:rsidTr="4F0BB13C">
        <w:trPr>
          <w:trHeight w:val="1472"/>
        </w:trPr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14E906A9" w14:textId="0983BB5A" w:rsidR="007A3FF0" w:rsidRDefault="007A3FF0" w:rsidP="00015B39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English</w:t>
            </w:r>
            <w:r w:rsidR="00BE5DC9">
              <w:rPr>
                <w:rFonts w:ascii="Tahoma" w:hAnsi="Tahoma" w:cs="Tahoma"/>
                <w:b/>
                <w:sz w:val="24"/>
                <w:szCs w:val="24"/>
              </w:rPr>
              <w:t xml:space="preserve"> Texts</w:t>
            </w:r>
          </w:p>
          <w:p w14:paraId="60C37976" w14:textId="77777777" w:rsidR="007A3FF0" w:rsidRDefault="007A3FF0" w:rsidP="00015B39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1088C00C" w14:textId="77777777" w:rsidR="000829D2" w:rsidRDefault="000829D2" w:rsidP="00015B39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7D70180" w14:textId="77777777" w:rsidR="000829D2" w:rsidRDefault="000829D2" w:rsidP="00015B39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18EF927D" w14:textId="77777777" w:rsidR="000829D2" w:rsidRDefault="000829D2" w:rsidP="00015B39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01A62492" w14:textId="77777777" w:rsidR="000829D2" w:rsidRDefault="000829D2" w:rsidP="00015B39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287BF2F" w14:textId="77777777" w:rsidR="000829D2" w:rsidRDefault="000829D2" w:rsidP="00015B39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5BF7E052" w14:textId="4678E5CB" w:rsidR="000829D2" w:rsidRPr="0046040E" w:rsidRDefault="000829D2" w:rsidP="00015B39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256" w:type="dxa"/>
            <w:gridSpan w:val="2"/>
          </w:tcPr>
          <w:p w14:paraId="6ADEE6BA" w14:textId="64168317" w:rsidR="007A3FF0" w:rsidRPr="004301FD" w:rsidRDefault="007A3FF0" w:rsidP="4F0BB13C">
            <w:pPr>
              <w:jc w:val="center"/>
              <w:rPr>
                <w:rFonts w:ascii="Tahoma" w:hAnsi="Tahoma" w:cs="Tahoma"/>
                <w:b/>
                <w:bCs/>
                <w:u w:val="single"/>
              </w:rPr>
            </w:pPr>
            <w:r w:rsidRPr="4F0BB13C">
              <w:rPr>
                <w:rFonts w:ascii="Tahoma" w:hAnsi="Tahoma" w:cs="Tahoma"/>
                <w:b/>
                <w:bCs/>
                <w:u w:val="single"/>
              </w:rPr>
              <w:t>Journeys and Exploration</w:t>
            </w:r>
          </w:p>
          <w:p w14:paraId="05B1C60D" w14:textId="363EF6A7" w:rsidR="4F0BB13C" w:rsidRDefault="4F0BB13C" w:rsidP="4F0BB13C">
            <w:pPr>
              <w:jc w:val="center"/>
              <w:rPr>
                <w:rFonts w:ascii="Tahoma" w:hAnsi="Tahoma" w:cs="Tahoma"/>
                <w:b/>
                <w:bCs/>
                <w:u w:val="single"/>
              </w:rPr>
            </w:pPr>
          </w:p>
          <w:p w14:paraId="0CD1C6B8" w14:textId="4B7C9B59" w:rsidR="007A3FF0" w:rsidRDefault="007A3FF0" w:rsidP="000A6D24">
            <w:pPr>
              <w:jc w:val="center"/>
              <w:rPr>
                <w:rFonts w:ascii="Tahoma" w:hAnsi="Tahoma" w:cs="Tahoma"/>
                <w:b/>
                <w:sz w:val="18"/>
                <w:szCs w:val="16"/>
              </w:rPr>
            </w:pPr>
            <w:r w:rsidRPr="007A3FF0">
              <w:rPr>
                <w:rFonts w:ascii="Tahoma" w:hAnsi="Tahoma" w:cs="Tahoma"/>
                <w:b/>
                <w:color w:val="FF0000"/>
                <w:sz w:val="20"/>
                <w:szCs w:val="18"/>
              </w:rPr>
              <w:t xml:space="preserve">The Naughty bus, </w:t>
            </w:r>
            <w:r w:rsidRPr="007A3FF0">
              <w:rPr>
                <w:rFonts w:ascii="Tahoma" w:hAnsi="Tahoma" w:cs="Tahoma"/>
                <w:b/>
                <w:sz w:val="18"/>
                <w:szCs w:val="16"/>
              </w:rPr>
              <w:t>Jake Oke and Jerry Oke</w:t>
            </w:r>
          </w:p>
          <w:p w14:paraId="16E2D943" w14:textId="77777777" w:rsidR="00BE5DC9" w:rsidRPr="004301FD" w:rsidRDefault="00BE5DC9" w:rsidP="000A6D24">
            <w:pPr>
              <w:jc w:val="center"/>
              <w:rPr>
                <w:rFonts w:ascii="Tahoma" w:hAnsi="Tahoma" w:cs="Tahoma"/>
                <w:b/>
                <w:sz w:val="20"/>
                <w:szCs w:val="18"/>
              </w:rPr>
            </w:pPr>
          </w:p>
          <w:p w14:paraId="6086B42D" w14:textId="1CBC8A62" w:rsidR="007A3FF0" w:rsidRDefault="007A3FF0" w:rsidP="000A6D24">
            <w:pPr>
              <w:jc w:val="center"/>
              <w:rPr>
                <w:rFonts w:ascii="Tahoma" w:hAnsi="Tahoma" w:cs="Tahoma"/>
                <w:b/>
                <w:sz w:val="20"/>
                <w:szCs w:val="18"/>
              </w:rPr>
            </w:pPr>
            <w:r w:rsidRPr="007A3FF0">
              <w:rPr>
                <w:rFonts w:ascii="Tahoma" w:hAnsi="Tahoma" w:cs="Tahoma"/>
                <w:b/>
                <w:color w:val="FF0000"/>
                <w:sz w:val="20"/>
                <w:szCs w:val="18"/>
              </w:rPr>
              <w:t xml:space="preserve">Astro Girl, </w:t>
            </w:r>
            <w:r w:rsidRPr="007A3FF0">
              <w:rPr>
                <w:rFonts w:ascii="Tahoma" w:hAnsi="Tahoma" w:cs="Tahoma"/>
                <w:b/>
                <w:sz w:val="18"/>
                <w:szCs w:val="16"/>
              </w:rPr>
              <w:t>Ken Wilson-Max</w:t>
            </w:r>
          </w:p>
          <w:p w14:paraId="67056317" w14:textId="4AF88287" w:rsidR="000829D2" w:rsidRDefault="000829D2" w:rsidP="004C7D24">
            <w:pPr>
              <w:rPr>
                <w:rFonts w:ascii="Tahoma" w:hAnsi="Tahoma" w:cs="Tahoma"/>
                <w:b/>
                <w:sz w:val="20"/>
                <w:szCs w:val="18"/>
              </w:rPr>
            </w:pPr>
          </w:p>
        </w:tc>
        <w:tc>
          <w:tcPr>
            <w:tcW w:w="2223" w:type="dxa"/>
            <w:gridSpan w:val="2"/>
          </w:tcPr>
          <w:p w14:paraId="6F458AAC" w14:textId="6F3BCC38" w:rsidR="007A3FF0" w:rsidRPr="007A3FF0" w:rsidRDefault="007A3FF0" w:rsidP="4F0BB13C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  <w:r w:rsidRPr="4F0BB13C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Helpful Heros</w:t>
            </w:r>
          </w:p>
          <w:p w14:paraId="18E4459E" w14:textId="7CA2DF9B" w:rsidR="4F0BB13C" w:rsidRDefault="4F0BB13C" w:rsidP="4F0BB13C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  <w:p w14:paraId="59E5D893" w14:textId="77777777" w:rsidR="007A3FF0" w:rsidRDefault="007A3FF0" w:rsidP="007A3FF0">
            <w:pPr>
              <w:jc w:val="center"/>
              <w:rPr>
                <w:rFonts w:ascii="Tahoma" w:hAnsi="Tahoma" w:cs="Tahoma"/>
                <w:b/>
                <w:sz w:val="18"/>
                <w:szCs w:val="16"/>
              </w:rPr>
            </w:pPr>
            <w:r w:rsidRPr="007A3FF0">
              <w:rPr>
                <w:rFonts w:ascii="Tahoma" w:hAnsi="Tahoma" w:cs="Tahoma"/>
                <w:b/>
                <w:color w:val="FF0000"/>
                <w:sz w:val="20"/>
                <w:szCs w:val="18"/>
              </w:rPr>
              <w:t>Dragon Post</w:t>
            </w:r>
            <w:r w:rsidRPr="004301FD">
              <w:rPr>
                <w:rFonts w:ascii="Tahoma" w:hAnsi="Tahoma" w:cs="Tahoma"/>
                <w:b/>
                <w:sz w:val="20"/>
                <w:szCs w:val="18"/>
              </w:rPr>
              <w:t xml:space="preserve">, </w:t>
            </w:r>
            <w:r w:rsidRPr="007A3FF0">
              <w:rPr>
                <w:rFonts w:ascii="Tahoma" w:hAnsi="Tahoma" w:cs="Tahoma"/>
                <w:b/>
                <w:sz w:val="18"/>
                <w:szCs w:val="16"/>
              </w:rPr>
              <w:t>Emma Yarlett</w:t>
            </w:r>
          </w:p>
          <w:p w14:paraId="2B1635E0" w14:textId="77777777" w:rsidR="00BE5DC9" w:rsidRPr="004301FD" w:rsidRDefault="00BE5DC9" w:rsidP="007A3FF0">
            <w:pPr>
              <w:jc w:val="center"/>
              <w:rPr>
                <w:rFonts w:ascii="Tahoma" w:hAnsi="Tahoma" w:cs="Tahoma"/>
                <w:b/>
                <w:sz w:val="20"/>
                <w:szCs w:val="18"/>
              </w:rPr>
            </w:pPr>
          </w:p>
          <w:p w14:paraId="04048E56" w14:textId="61B2756A" w:rsidR="007A3FF0" w:rsidRPr="00A7307F" w:rsidRDefault="007A3FF0" w:rsidP="007A3FF0">
            <w:pPr>
              <w:jc w:val="center"/>
              <w:rPr>
                <w:rFonts w:ascii="Tahoma" w:hAnsi="Tahoma" w:cs="Tahoma"/>
                <w:b/>
                <w:szCs w:val="20"/>
              </w:rPr>
            </w:pPr>
            <w:r w:rsidRPr="007A3FF0">
              <w:rPr>
                <w:rFonts w:ascii="Tahoma" w:hAnsi="Tahoma" w:cs="Tahoma"/>
                <w:b/>
                <w:color w:val="FF0000"/>
                <w:sz w:val="20"/>
                <w:szCs w:val="18"/>
              </w:rPr>
              <w:t xml:space="preserve">Leo &amp; the Octopus, </w:t>
            </w:r>
            <w:r w:rsidRPr="007A3FF0">
              <w:rPr>
                <w:rFonts w:ascii="Tahoma" w:hAnsi="Tahoma" w:cs="Tahoma"/>
                <w:b/>
                <w:sz w:val="18"/>
                <w:szCs w:val="16"/>
              </w:rPr>
              <w:t>Isabelle Marinov</w:t>
            </w:r>
          </w:p>
        </w:tc>
        <w:tc>
          <w:tcPr>
            <w:tcW w:w="2436" w:type="dxa"/>
            <w:gridSpan w:val="3"/>
          </w:tcPr>
          <w:p w14:paraId="1975B6A9" w14:textId="77777777" w:rsidR="007A3FF0" w:rsidRDefault="007A3FF0" w:rsidP="007A3FF0">
            <w:pPr>
              <w:jc w:val="center"/>
              <w:rPr>
                <w:rFonts w:ascii="Tahoma" w:hAnsi="Tahoma" w:cs="Tahoma"/>
                <w:b/>
                <w:sz w:val="20"/>
                <w:szCs w:val="18"/>
                <w:u w:val="single"/>
              </w:rPr>
            </w:pPr>
            <w:r w:rsidRPr="4F0BB13C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Similarities &amp; Differences</w:t>
            </w:r>
          </w:p>
          <w:p w14:paraId="4EBC3901" w14:textId="6861B3F4" w:rsidR="4F0BB13C" w:rsidRDefault="4F0BB13C" w:rsidP="4F0BB13C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  <w:p w14:paraId="17D24BAE" w14:textId="56433E47" w:rsidR="007A3FF0" w:rsidRDefault="007A3FF0" w:rsidP="007A3FF0">
            <w:pPr>
              <w:rPr>
                <w:rFonts w:ascii="Tahoma" w:hAnsi="Tahoma" w:cs="Tahoma"/>
                <w:b/>
                <w:sz w:val="18"/>
                <w:szCs w:val="16"/>
              </w:rPr>
            </w:pPr>
            <w:r w:rsidRPr="007A3FF0">
              <w:rPr>
                <w:rFonts w:ascii="Tahoma" w:hAnsi="Tahoma" w:cs="Tahoma"/>
                <w:b/>
                <w:color w:val="FF0000"/>
                <w:sz w:val="20"/>
                <w:szCs w:val="18"/>
              </w:rPr>
              <w:t xml:space="preserve">The Odd Egg, </w:t>
            </w:r>
            <w:r w:rsidRPr="007A3FF0">
              <w:rPr>
                <w:rFonts w:ascii="Tahoma" w:hAnsi="Tahoma" w:cs="Tahoma"/>
                <w:b/>
                <w:sz w:val="18"/>
                <w:szCs w:val="16"/>
              </w:rPr>
              <w:t>Emily Gravett</w:t>
            </w:r>
          </w:p>
          <w:p w14:paraId="229B54B5" w14:textId="77777777" w:rsidR="00BE5DC9" w:rsidRPr="007A3FF0" w:rsidRDefault="00BE5DC9" w:rsidP="007A3FF0">
            <w:pPr>
              <w:rPr>
                <w:rFonts w:ascii="Tahoma" w:hAnsi="Tahoma" w:cs="Tahoma"/>
                <w:b/>
                <w:color w:val="FF0000"/>
                <w:sz w:val="20"/>
                <w:szCs w:val="18"/>
              </w:rPr>
            </w:pPr>
          </w:p>
          <w:p w14:paraId="38D7D6A9" w14:textId="51A213F3" w:rsidR="007A3FF0" w:rsidRPr="007A3FF0" w:rsidRDefault="007A3FF0" w:rsidP="007A3FF0">
            <w:pPr>
              <w:rPr>
                <w:rFonts w:ascii="Tahoma" w:hAnsi="Tahoma" w:cs="Tahoma"/>
                <w:b/>
                <w:sz w:val="20"/>
                <w:szCs w:val="18"/>
                <w:u w:val="single"/>
              </w:rPr>
            </w:pPr>
            <w:r w:rsidRPr="007A3FF0">
              <w:rPr>
                <w:rFonts w:ascii="Tahoma" w:hAnsi="Tahoma" w:cs="Tahoma"/>
                <w:b/>
                <w:color w:val="FF0000"/>
                <w:sz w:val="20"/>
                <w:szCs w:val="18"/>
              </w:rPr>
              <w:t xml:space="preserve">The Comet, </w:t>
            </w:r>
            <w:r w:rsidRPr="007A3FF0">
              <w:rPr>
                <w:rFonts w:ascii="Tahoma" w:hAnsi="Tahoma" w:cs="Tahoma"/>
                <w:b/>
                <w:sz w:val="18"/>
                <w:szCs w:val="16"/>
              </w:rPr>
              <w:t>Joe Todd-Stanton</w:t>
            </w:r>
          </w:p>
        </w:tc>
        <w:tc>
          <w:tcPr>
            <w:tcW w:w="2304" w:type="dxa"/>
          </w:tcPr>
          <w:p w14:paraId="2B682251" w14:textId="77777777" w:rsidR="007A3FF0" w:rsidRDefault="007A3FF0" w:rsidP="007A3FF0">
            <w:pPr>
              <w:jc w:val="center"/>
              <w:rPr>
                <w:rFonts w:ascii="Tahoma" w:hAnsi="Tahoma" w:cs="Tahoma"/>
                <w:b/>
                <w:sz w:val="20"/>
                <w:szCs w:val="18"/>
                <w:u w:val="single"/>
              </w:rPr>
            </w:pPr>
            <w:r w:rsidRPr="4F0BB13C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Imagination &amp; Creativity</w:t>
            </w:r>
          </w:p>
          <w:p w14:paraId="0587AADB" w14:textId="0CFFC368" w:rsidR="4F0BB13C" w:rsidRDefault="4F0BB13C" w:rsidP="4F0BB13C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  <w:p w14:paraId="0A018CA5" w14:textId="77777777" w:rsidR="007A3FF0" w:rsidRDefault="007A3FF0" w:rsidP="007A3FF0">
            <w:pPr>
              <w:rPr>
                <w:rFonts w:ascii="Tahoma" w:hAnsi="Tahoma" w:cs="Tahoma"/>
                <w:b/>
                <w:sz w:val="18"/>
                <w:szCs w:val="16"/>
              </w:rPr>
            </w:pPr>
            <w:r w:rsidRPr="007A3FF0">
              <w:rPr>
                <w:rFonts w:ascii="Tahoma" w:hAnsi="Tahoma" w:cs="Tahoma"/>
                <w:b/>
                <w:color w:val="FF0000"/>
                <w:sz w:val="20"/>
                <w:szCs w:val="18"/>
              </w:rPr>
              <w:t xml:space="preserve">Dadaji’s Paintbrush, </w:t>
            </w:r>
            <w:r w:rsidRPr="007A3FF0">
              <w:rPr>
                <w:rFonts w:ascii="Tahoma" w:hAnsi="Tahoma" w:cs="Tahoma"/>
                <w:b/>
                <w:sz w:val="18"/>
                <w:szCs w:val="16"/>
              </w:rPr>
              <w:t>Rashmi Sirdeshpande</w:t>
            </w:r>
          </w:p>
          <w:p w14:paraId="69C3A27A" w14:textId="77777777" w:rsidR="00BE5DC9" w:rsidRDefault="00BE5DC9" w:rsidP="007A3FF0">
            <w:pPr>
              <w:rPr>
                <w:rFonts w:ascii="Tahoma" w:hAnsi="Tahoma" w:cs="Tahoma"/>
                <w:b/>
                <w:sz w:val="18"/>
                <w:szCs w:val="16"/>
              </w:rPr>
            </w:pPr>
          </w:p>
          <w:p w14:paraId="37C50DA3" w14:textId="3F1700F5" w:rsidR="007A3FF0" w:rsidRPr="007A3FF0" w:rsidRDefault="007A3FF0" w:rsidP="007A3FF0">
            <w:pPr>
              <w:rPr>
                <w:rFonts w:ascii="Tahoma" w:hAnsi="Tahoma" w:cs="Tahoma"/>
                <w:b/>
                <w:sz w:val="20"/>
                <w:szCs w:val="18"/>
              </w:rPr>
            </w:pPr>
            <w:r w:rsidRPr="007A3FF0">
              <w:rPr>
                <w:rFonts w:ascii="Tahoma" w:hAnsi="Tahoma" w:cs="Tahoma"/>
                <w:b/>
                <w:color w:val="FF0000"/>
                <w:sz w:val="20"/>
                <w:szCs w:val="18"/>
              </w:rPr>
              <w:t>Julian is a Mermaid</w:t>
            </w:r>
            <w:r>
              <w:rPr>
                <w:rFonts w:ascii="Tahoma" w:hAnsi="Tahoma" w:cs="Tahoma"/>
                <w:b/>
                <w:color w:val="FF0000"/>
                <w:sz w:val="20"/>
                <w:szCs w:val="18"/>
              </w:rPr>
              <w:t>,</w:t>
            </w:r>
            <w:r w:rsidRPr="007A3FF0">
              <w:rPr>
                <w:rFonts w:ascii="Tahoma" w:hAnsi="Tahoma" w:cs="Tahoma"/>
                <w:b/>
                <w:color w:val="FF0000"/>
                <w:sz w:val="20"/>
                <w:szCs w:val="18"/>
              </w:rPr>
              <w:t xml:space="preserve"> </w:t>
            </w:r>
            <w:r w:rsidRPr="007A3FF0">
              <w:rPr>
                <w:rFonts w:ascii="Tahoma" w:hAnsi="Tahoma" w:cs="Tahoma"/>
                <w:b/>
                <w:sz w:val="18"/>
                <w:szCs w:val="16"/>
              </w:rPr>
              <w:t>Jessica Love</w:t>
            </w:r>
          </w:p>
        </w:tc>
        <w:tc>
          <w:tcPr>
            <w:tcW w:w="2494" w:type="dxa"/>
            <w:gridSpan w:val="3"/>
            <w:shd w:val="clear" w:color="auto" w:fill="FFFFFF" w:themeFill="background1"/>
          </w:tcPr>
          <w:p w14:paraId="2028D035" w14:textId="77777777" w:rsidR="007A3FF0" w:rsidRDefault="007A3FF0" w:rsidP="00F45194">
            <w:pPr>
              <w:jc w:val="center"/>
              <w:rPr>
                <w:rFonts w:ascii="Tahoma" w:hAnsi="Tahoma" w:cs="Tahoma"/>
                <w:b/>
                <w:sz w:val="20"/>
                <w:szCs w:val="18"/>
                <w:u w:val="single"/>
              </w:rPr>
            </w:pPr>
            <w:r w:rsidRPr="4F0BB13C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Friendship &amp; Kindness</w:t>
            </w:r>
          </w:p>
          <w:p w14:paraId="1AC0B129" w14:textId="252E064A" w:rsidR="4F0BB13C" w:rsidRDefault="4F0BB13C" w:rsidP="4F0BB13C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  <w:p w14:paraId="128D8B1D" w14:textId="77777777" w:rsidR="004C7D24" w:rsidRDefault="004C7D24" w:rsidP="00F45194">
            <w:pPr>
              <w:jc w:val="center"/>
              <w:rPr>
                <w:rFonts w:ascii="Tahoma" w:hAnsi="Tahoma" w:cs="Tahoma"/>
                <w:b/>
                <w:sz w:val="18"/>
                <w:szCs w:val="16"/>
              </w:rPr>
            </w:pPr>
            <w:r w:rsidRPr="004C7D24">
              <w:rPr>
                <w:rFonts w:ascii="Tahoma" w:hAnsi="Tahoma" w:cs="Tahoma"/>
                <w:b/>
                <w:color w:val="FF0000"/>
                <w:sz w:val="20"/>
                <w:szCs w:val="18"/>
              </w:rPr>
              <w:t xml:space="preserve">Beegu </w:t>
            </w:r>
            <w:r w:rsidRPr="004C7D24">
              <w:rPr>
                <w:rFonts w:ascii="Tahoma" w:hAnsi="Tahoma" w:cs="Tahoma"/>
                <w:b/>
                <w:sz w:val="18"/>
                <w:szCs w:val="16"/>
              </w:rPr>
              <w:t>Alexis Deacon</w:t>
            </w:r>
          </w:p>
          <w:p w14:paraId="71B87C78" w14:textId="77777777" w:rsidR="00BE5DC9" w:rsidRDefault="00BE5DC9" w:rsidP="00F45194">
            <w:pPr>
              <w:jc w:val="center"/>
              <w:rPr>
                <w:rFonts w:ascii="Tahoma" w:hAnsi="Tahoma" w:cs="Tahoma"/>
                <w:b/>
                <w:sz w:val="18"/>
                <w:szCs w:val="16"/>
              </w:rPr>
            </w:pPr>
          </w:p>
          <w:p w14:paraId="5A72D86D" w14:textId="4E344ADE" w:rsidR="004C7D24" w:rsidRPr="004C7D24" w:rsidRDefault="004C7D24" w:rsidP="00F45194">
            <w:pPr>
              <w:jc w:val="center"/>
              <w:rPr>
                <w:rFonts w:ascii="Tahoma" w:hAnsi="Tahoma" w:cs="Tahoma"/>
                <w:b/>
                <w:sz w:val="20"/>
                <w:szCs w:val="18"/>
              </w:rPr>
            </w:pPr>
            <w:r w:rsidRPr="004C7D24">
              <w:rPr>
                <w:rFonts w:ascii="Tahoma" w:hAnsi="Tahoma" w:cs="Tahoma"/>
                <w:b/>
                <w:color w:val="FF0000"/>
                <w:sz w:val="20"/>
                <w:szCs w:val="18"/>
              </w:rPr>
              <w:t xml:space="preserve">Lubna and Pebble, </w:t>
            </w:r>
            <w:r w:rsidRPr="004C7D24">
              <w:rPr>
                <w:rFonts w:ascii="Tahoma" w:hAnsi="Tahoma" w:cs="Tahoma"/>
                <w:b/>
                <w:sz w:val="18"/>
                <w:szCs w:val="16"/>
              </w:rPr>
              <w:t>Wendy Meddour</w:t>
            </w:r>
          </w:p>
        </w:tc>
        <w:tc>
          <w:tcPr>
            <w:tcW w:w="2145" w:type="dxa"/>
            <w:shd w:val="clear" w:color="auto" w:fill="FFFFFF" w:themeFill="background1"/>
          </w:tcPr>
          <w:p w14:paraId="6B086AE7" w14:textId="77777777" w:rsidR="007A3FF0" w:rsidRDefault="007A3FF0" w:rsidP="00F45194">
            <w:pPr>
              <w:jc w:val="center"/>
              <w:rPr>
                <w:rFonts w:ascii="Tahoma" w:hAnsi="Tahoma" w:cs="Tahoma"/>
                <w:b/>
                <w:sz w:val="20"/>
                <w:szCs w:val="18"/>
                <w:u w:val="single"/>
              </w:rPr>
            </w:pPr>
            <w:r w:rsidRPr="4F0BB13C"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Nature &amp; Environment</w:t>
            </w:r>
          </w:p>
          <w:p w14:paraId="10F795C0" w14:textId="49B34709" w:rsidR="4F0BB13C" w:rsidRDefault="4F0BB13C" w:rsidP="4F0BB13C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</w:pPr>
          </w:p>
          <w:p w14:paraId="57052F6B" w14:textId="77777777" w:rsidR="004C7D24" w:rsidRDefault="004C7D24" w:rsidP="00F45194">
            <w:pPr>
              <w:jc w:val="center"/>
              <w:rPr>
                <w:rFonts w:ascii="Tahoma" w:hAnsi="Tahoma" w:cs="Tahoma"/>
                <w:b/>
                <w:sz w:val="18"/>
                <w:szCs w:val="16"/>
              </w:rPr>
            </w:pPr>
            <w:r w:rsidRPr="004C7D24">
              <w:rPr>
                <w:rFonts w:ascii="Tahoma" w:hAnsi="Tahoma" w:cs="Tahoma"/>
                <w:b/>
                <w:color w:val="FF0000"/>
                <w:sz w:val="20"/>
                <w:szCs w:val="18"/>
              </w:rPr>
              <w:t xml:space="preserve">Stella and the Seagull, </w:t>
            </w:r>
            <w:r w:rsidRPr="004C7D24">
              <w:rPr>
                <w:rFonts w:ascii="Tahoma" w:hAnsi="Tahoma" w:cs="Tahoma"/>
                <w:b/>
                <w:sz w:val="18"/>
                <w:szCs w:val="16"/>
              </w:rPr>
              <w:t>Georgina Stevens</w:t>
            </w:r>
          </w:p>
          <w:p w14:paraId="0EBAFE61" w14:textId="77777777" w:rsidR="00BE5DC9" w:rsidRPr="004C7D24" w:rsidRDefault="00BE5DC9" w:rsidP="00F45194">
            <w:pPr>
              <w:jc w:val="center"/>
              <w:rPr>
                <w:rFonts w:ascii="Tahoma" w:hAnsi="Tahoma" w:cs="Tahoma"/>
                <w:b/>
                <w:sz w:val="18"/>
                <w:szCs w:val="16"/>
              </w:rPr>
            </w:pPr>
          </w:p>
          <w:p w14:paraId="76126798" w14:textId="161E8BB0" w:rsidR="004C7D24" w:rsidRPr="004C7D24" w:rsidRDefault="004C7D24" w:rsidP="00F45194">
            <w:pPr>
              <w:jc w:val="center"/>
              <w:rPr>
                <w:rFonts w:ascii="Tahoma" w:hAnsi="Tahoma" w:cs="Tahoma"/>
                <w:b/>
                <w:sz w:val="18"/>
                <w:szCs w:val="16"/>
              </w:rPr>
            </w:pPr>
            <w:r w:rsidRPr="004C7D24">
              <w:rPr>
                <w:rFonts w:ascii="Tahoma" w:hAnsi="Tahoma" w:cs="Tahoma"/>
                <w:b/>
                <w:color w:val="FF0000"/>
                <w:sz w:val="20"/>
                <w:szCs w:val="18"/>
              </w:rPr>
              <w:t xml:space="preserve">The Sea Saw, </w:t>
            </w:r>
            <w:r w:rsidRPr="004C7D24">
              <w:rPr>
                <w:rFonts w:ascii="Tahoma" w:hAnsi="Tahoma" w:cs="Tahoma"/>
                <w:b/>
                <w:sz w:val="18"/>
                <w:szCs w:val="16"/>
              </w:rPr>
              <w:t>Tom Percival</w:t>
            </w:r>
          </w:p>
          <w:p w14:paraId="737498CC" w14:textId="013A0BC8" w:rsidR="004C7D24" w:rsidRPr="007A3FF0" w:rsidRDefault="004C7D24" w:rsidP="00F45194">
            <w:pPr>
              <w:jc w:val="center"/>
              <w:rPr>
                <w:rFonts w:ascii="Tahoma" w:hAnsi="Tahoma" w:cs="Tahoma"/>
                <w:b/>
                <w:sz w:val="20"/>
                <w:szCs w:val="18"/>
                <w:u w:val="single"/>
              </w:rPr>
            </w:pPr>
          </w:p>
        </w:tc>
      </w:tr>
      <w:tr w:rsidR="000829D2" w:rsidRPr="0046040E" w14:paraId="4811EC5F" w14:textId="77777777" w:rsidTr="4F0BB13C">
        <w:trPr>
          <w:trHeight w:val="1472"/>
        </w:trPr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18C6FC5" w14:textId="27148460" w:rsidR="000829D2" w:rsidRDefault="000829D2" w:rsidP="00015B39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Writing Outcomes</w:t>
            </w:r>
          </w:p>
        </w:tc>
        <w:tc>
          <w:tcPr>
            <w:tcW w:w="2256" w:type="dxa"/>
            <w:gridSpan w:val="2"/>
          </w:tcPr>
          <w:p w14:paraId="351A450E" w14:textId="77777777" w:rsidR="000829D2" w:rsidRPr="00C43478" w:rsidRDefault="000829D2" w:rsidP="000A6D24">
            <w:pPr>
              <w:jc w:val="center"/>
              <w:rPr>
                <w:rFonts w:ascii="Tahoma" w:hAnsi="Tahoma" w:cs="Tahoma"/>
                <w:bCs/>
                <w:sz w:val="19"/>
                <w:szCs w:val="19"/>
              </w:rPr>
            </w:pPr>
          </w:p>
          <w:p w14:paraId="23A8AE83" w14:textId="4728372A" w:rsidR="000829D2" w:rsidRPr="00C43478" w:rsidRDefault="000829D2" w:rsidP="000A6D24">
            <w:pPr>
              <w:jc w:val="center"/>
              <w:rPr>
                <w:rFonts w:ascii="Tahoma" w:hAnsi="Tahoma" w:cs="Tahoma"/>
                <w:bCs/>
                <w:sz w:val="19"/>
                <w:szCs w:val="19"/>
                <w:u w:val="single"/>
              </w:rPr>
            </w:pPr>
            <w:r w:rsidRPr="00C43478">
              <w:rPr>
                <w:rFonts w:ascii="Tahoma" w:hAnsi="Tahoma" w:cs="Tahoma"/>
                <w:bCs/>
                <w:sz w:val="19"/>
                <w:szCs w:val="19"/>
              </w:rPr>
              <w:t>Own adventure stories, letters, diaries, sequels, labels, captions, shared fact files on buses, simple descriptions</w:t>
            </w:r>
            <w:r w:rsidR="00B16ACB" w:rsidRPr="00C43478">
              <w:rPr>
                <w:rFonts w:ascii="Tahoma" w:hAnsi="Tahoma" w:cs="Tahoma"/>
                <w:bCs/>
                <w:sz w:val="19"/>
                <w:szCs w:val="19"/>
              </w:rPr>
              <w:t>, fact files about being astronauts, writing in role, commands, ‘how to’ guides</w:t>
            </w:r>
          </w:p>
        </w:tc>
        <w:tc>
          <w:tcPr>
            <w:tcW w:w="2223" w:type="dxa"/>
            <w:gridSpan w:val="2"/>
          </w:tcPr>
          <w:p w14:paraId="3CA10A54" w14:textId="77777777" w:rsidR="000829D2" w:rsidRPr="00C43478" w:rsidRDefault="000829D2" w:rsidP="007A3FF0">
            <w:pPr>
              <w:jc w:val="center"/>
              <w:rPr>
                <w:rFonts w:ascii="Tahoma" w:hAnsi="Tahoma" w:cs="Tahoma"/>
                <w:bCs/>
                <w:sz w:val="19"/>
                <w:szCs w:val="19"/>
              </w:rPr>
            </w:pPr>
          </w:p>
          <w:p w14:paraId="193B982E" w14:textId="5BB96B2B" w:rsidR="000829D2" w:rsidRPr="00C43478" w:rsidRDefault="00B16ACB" w:rsidP="007A3FF0">
            <w:pPr>
              <w:jc w:val="center"/>
              <w:rPr>
                <w:rFonts w:ascii="Tahoma" w:hAnsi="Tahoma" w:cs="Tahoma"/>
                <w:bCs/>
                <w:sz w:val="19"/>
                <w:szCs w:val="19"/>
              </w:rPr>
            </w:pPr>
            <w:r w:rsidRPr="00C43478">
              <w:rPr>
                <w:rFonts w:ascii="Tahoma" w:hAnsi="Tahoma" w:cs="Tahoma"/>
                <w:bCs/>
                <w:sz w:val="19"/>
                <w:szCs w:val="19"/>
              </w:rPr>
              <w:t>Guide to look after a dragon, letter asking for help, note of advice, instructions, menu, speech bubbles, journey map, thought bubbles, posters, letters of advice, factual descriptions, logbooks, scripts, speech bubbles</w:t>
            </w:r>
          </w:p>
        </w:tc>
        <w:tc>
          <w:tcPr>
            <w:tcW w:w="2436" w:type="dxa"/>
            <w:gridSpan w:val="3"/>
          </w:tcPr>
          <w:p w14:paraId="1201E260" w14:textId="77777777" w:rsidR="00B16ACB" w:rsidRPr="00C43478" w:rsidRDefault="00B16ACB" w:rsidP="007A3FF0">
            <w:pPr>
              <w:jc w:val="center"/>
              <w:rPr>
                <w:rFonts w:ascii="Tahoma" w:hAnsi="Tahoma" w:cs="Tahoma"/>
                <w:bCs/>
                <w:sz w:val="19"/>
                <w:szCs w:val="19"/>
              </w:rPr>
            </w:pPr>
          </w:p>
          <w:p w14:paraId="1E49E638" w14:textId="5285CA8C" w:rsidR="000829D2" w:rsidRPr="00C43478" w:rsidRDefault="00B16ACB" w:rsidP="007A3FF0">
            <w:pPr>
              <w:jc w:val="center"/>
              <w:rPr>
                <w:rFonts w:ascii="Tahoma" w:hAnsi="Tahoma" w:cs="Tahoma"/>
                <w:bCs/>
                <w:sz w:val="19"/>
                <w:szCs w:val="19"/>
              </w:rPr>
            </w:pPr>
            <w:r w:rsidRPr="00C43478">
              <w:rPr>
                <w:rFonts w:ascii="Tahoma" w:hAnsi="Tahoma" w:cs="Tahoma"/>
                <w:bCs/>
                <w:sz w:val="19"/>
                <w:szCs w:val="19"/>
              </w:rPr>
              <w:t>Egg-spotter’s guides (non-fiction reports) Thought bubbles, short guides, awards, letter of advice, labels, congratulations cards, commands, own version narrative Posters, letters of advice, poems, descriptions, writing in role, recipes</w:t>
            </w:r>
          </w:p>
        </w:tc>
        <w:tc>
          <w:tcPr>
            <w:tcW w:w="2304" w:type="dxa"/>
          </w:tcPr>
          <w:p w14:paraId="43B27BB7" w14:textId="77777777" w:rsidR="000829D2" w:rsidRPr="00C43478" w:rsidRDefault="000829D2" w:rsidP="007A3FF0">
            <w:pPr>
              <w:jc w:val="center"/>
              <w:rPr>
                <w:rFonts w:ascii="Tahoma" w:hAnsi="Tahoma" w:cs="Tahoma"/>
                <w:bCs/>
                <w:sz w:val="19"/>
                <w:szCs w:val="19"/>
              </w:rPr>
            </w:pPr>
          </w:p>
          <w:p w14:paraId="1411AD17" w14:textId="20185440" w:rsidR="00B16ACB" w:rsidRPr="00C43478" w:rsidRDefault="00B16ACB" w:rsidP="007A3FF0">
            <w:pPr>
              <w:jc w:val="center"/>
              <w:rPr>
                <w:rFonts w:ascii="Tahoma" w:hAnsi="Tahoma" w:cs="Tahoma"/>
                <w:bCs/>
                <w:sz w:val="19"/>
                <w:szCs w:val="19"/>
              </w:rPr>
            </w:pPr>
            <w:r w:rsidRPr="00C43478">
              <w:rPr>
                <w:rFonts w:ascii="Tahoma" w:hAnsi="Tahoma" w:cs="Tahoma"/>
                <w:bCs/>
                <w:sz w:val="19"/>
                <w:szCs w:val="19"/>
              </w:rPr>
              <w:t xml:space="preserve">Guides Labels, captions, character comparisons, thought and speech bubbles, three-verse poems </w:t>
            </w:r>
            <w:r w:rsidR="002560AA" w:rsidRPr="00C43478">
              <w:rPr>
                <w:rFonts w:ascii="Tahoma" w:hAnsi="Tahoma" w:cs="Tahoma"/>
                <w:bCs/>
                <w:sz w:val="19"/>
                <w:szCs w:val="19"/>
              </w:rPr>
              <w:t>instructions</w:t>
            </w:r>
            <w:r w:rsidRPr="00C43478">
              <w:rPr>
                <w:rFonts w:ascii="Tahoma" w:hAnsi="Tahoma" w:cs="Tahoma"/>
                <w:bCs/>
                <w:sz w:val="19"/>
                <w:szCs w:val="19"/>
              </w:rPr>
              <w:t>, writing in role, advertisements, notelets, descriptions</w:t>
            </w:r>
          </w:p>
        </w:tc>
        <w:tc>
          <w:tcPr>
            <w:tcW w:w="2494" w:type="dxa"/>
            <w:gridSpan w:val="3"/>
            <w:shd w:val="clear" w:color="auto" w:fill="FFFFFF" w:themeFill="background1"/>
          </w:tcPr>
          <w:p w14:paraId="052A0E6C" w14:textId="41AC82D1" w:rsidR="000829D2" w:rsidRPr="00C43478" w:rsidRDefault="00B16ACB" w:rsidP="00F45194">
            <w:pPr>
              <w:jc w:val="center"/>
              <w:rPr>
                <w:rFonts w:ascii="Tahoma" w:hAnsi="Tahoma" w:cs="Tahoma"/>
                <w:bCs/>
                <w:sz w:val="19"/>
                <w:szCs w:val="19"/>
              </w:rPr>
            </w:pPr>
            <w:r w:rsidRPr="00C43478">
              <w:rPr>
                <w:rFonts w:ascii="Tahoma" w:hAnsi="Tahoma" w:cs="Tahoma"/>
                <w:bCs/>
                <w:sz w:val="19"/>
                <w:szCs w:val="19"/>
              </w:rPr>
              <w:t>Own version ‘alien’ narratives Descriptions, commands, letters, nonsense-word dictionary, poems, nonfiction reports, retellings, speech bubbles, labels, own version gifting narratives Labels, thank you notes, speech bubbles, advice postcards, instructions, character descriptions</w:t>
            </w:r>
          </w:p>
        </w:tc>
        <w:tc>
          <w:tcPr>
            <w:tcW w:w="2145" w:type="dxa"/>
            <w:shd w:val="clear" w:color="auto" w:fill="FFFFFF" w:themeFill="background1"/>
          </w:tcPr>
          <w:p w14:paraId="3977E827" w14:textId="2E479106" w:rsidR="000829D2" w:rsidRPr="00C43478" w:rsidRDefault="00B16ACB" w:rsidP="00F45194">
            <w:pPr>
              <w:jc w:val="center"/>
              <w:rPr>
                <w:rFonts w:ascii="Tahoma" w:hAnsi="Tahoma" w:cs="Tahoma"/>
                <w:bCs/>
                <w:sz w:val="19"/>
                <w:szCs w:val="19"/>
              </w:rPr>
            </w:pPr>
            <w:r w:rsidRPr="00C43478">
              <w:rPr>
                <w:rFonts w:ascii="Tahoma" w:hAnsi="Tahoma" w:cs="Tahoma"/>
                <w:bCs/>
                <w:sz w:val="19"/>
                <w:szCs w:val="19"/>
              </w:rPr>
              <w:t>Own version narrative Lists, thought bubbles, speech bubbles, posters, guides, instructions, retellings (oral), writing in role, notes of advice, missing posters, diary entries, letters of thanks, postcards</w:t>
            </w:r>
          </w:p>
        </w:tc>
      </w:tr>
      <w:tr w:rsidR="0035760F" w:rsidRPr="00C03E51" w14:paraId="31CA13C1" w14:textId="77777777" w:rsidTr="4F0BB13C">
        <w:trPr>
          <w:trHeight w:val="1469"/>
        </w:trPr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2E8B0CD" w14:textId="77777777" w:rsidR="0035760F" w:rsidRDefault="0035760F" w:rsidP="003744CC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lastRenderedPageBreak/>
              <w:t>GPS</w:t>
            </w:r>
          </w:p>
          <w:p w14:paraId="6C16BACC" w14:textId="28CADBA1" w:rsidR="004C7D24" w:rsidRDefault="004C7D24" w:rsidP="003744CC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4C7D24">
              <w:rPr>
                <w:rFonts w:ascii="Tahoma" w:hAnsi="Tahoma" w:cs="Tahoma"/>
                <w:b/>
                <w:sz w:val="18"/>
                <w:szCs w:val="18"/>
              </w:rPr>
              <w:t>(Grammar, Punctuation &amp; Spelling)</w:t>
            </w:r>
          </w:p>
        </w:tc>
        <w:tc>
          <w:tcPr>
            <w:tcW w:w="13858" w:type="dxa"/>
            <w:gridSpan w:val="12"/>
            <w:shd w:val="clear" w:color="auto" w:fill="FFFFFF" w:themeFill="background1"/>
          </w:tcPr>
          <w:p w14:paraId="1509F1CE" w14:textId="3527934B" w:rsidR="0035760F" w:rsidRPr="00F56E19" w:rsidRDefault="004C7D24" w:rsidP="4F0BB13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4F0BB13C">
              <w:rPr>
                <w:rFonts w:ascii="Tahoma" w:hAnsi="Tahoma" w:cs="Tahoma"/>
                <w:b/>
                <w:bCs/>
                <w:sz w:val="20"/>
                <w:szCs w:val="20"/>
              </w:rPr>
              <w:t>In Year 1</w:t>
            </w:r>
            <w:r w:rsidR="0035760F" w:rsidRPr="4F0BB13C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children will cover the expectations of the GPS curriculum. This inc</w:t>
            </w:r>
            <w:r w:rsidR="0035760F" w:rsidRPr="4F0BB13C">
              <w:rPr>
                <w:rFonts w:ascii="Tahoma" w:hAnsi="Tahoma" w:cs="Tahoma"/>
                <w:sz w:val="20"/>
                <w:szCs w:val="20"/>
              </w:rPr>
              <w:t xml:space="preserve">ludes: </w:t>
            </w:r>
          </w:p>
          <w:p w14:paraId="1D51065B" w14:textId="77777777" w:rsidR="0035760F" w:rsidRPr="00F56E19" w:rsidRDefault="0035760F" w:rsidP="004C7D24">
            <w:pPr>
              <w:rPr>
                <w:rFonts w:ascii="Tahoma" w:hAnsi="Tahoma" w:cs="Tahoma"/>
                <w:sz w:val="20"/>
              </w:rPr>
            </w:pPr>
            <w:r w:rsidRPr="00F56E19">
              <w:rPr>
                <w:rFonts w:ascii="Tahoma" w:hAnsi="Tahoma" w:cs="Tahoma"/>
                <w:sz w:val="20"/>
              </w:rPr>
              <w:t xml:space="preserve">- Leaving spaces between words </w:t>
            </w:r>
          </w:p>
          <w:p w14:paraId="2F95EA02" w14:textId="77777777" w:rsidR="0035760F" w:rsidRPr="00F56E19" w:rsidRDefault="0035760F" w:rsidP="004C7D24">
            <w:pPr>
              <w:rPr>
                <w:rFonts w:ascii="Tahoma" w:hAnsi="Tahoma" w:cs="Tahoma"/>
                <w:sz w:val="20"/>
              </w:rPr>
            </w:pPr>
            <w:r w:rsidRPr="00F56E19">
              <w:rPr>
                <w:rFonts w:ascii="Tahoma" w:hAnsi="Tahoma" w:cs="Tahoma"/>
                <w:sz w:val="20"/>
              </w:rPr>
              <w:t xml:space="preserve">- Joining words and clauses using “and” </w:t>
            </w:r>
          </w:p>
          <w:p w14:paraId="0074B1D7" w14:textId="77777777" w:rsidR="0035760F" w:rsidRPr="00F56E19" w:rsidRDefault="0035760F" w:rsidP="004C7D24">
            <w:pPr>
              <w:rPr>
                <w:rFonts w:ascii="Tahoma" w:hAnsi="Tahoma" w:cs="Tahoma"/>
                <w:sz w:val="20"/>
              </w:rPr>
            </w:pPr>
            <w:r w:rsidRPr="00F56E19">
              <w:rPr>
                <w:rFonts w:ascii="Tahoma" w:hAnsi="Tahoma" w:cs="Tahoma"/>
                <w:sz w:val="20"/>
              </w:rPr>
              <w:t xml:space="preserve">- Begin to punctuation sentences using a capital letter and full stop, question mark or exclamation mark </w:t>
            </w:r>
          </w:p>
          <w:p w14:paraId="33A5E034" w14:textId="77777777" w:rsidR="0035760F" w:rsidRPr="00F56E19" w:rsidRDefault="0035760F" w:rsidP="004C7D24">
            <w:pPr>
              <w:rPr>
                <w:rFonts w:ascii="Tahoma" w:hAnsi="Tahoma" w:cs="Tahoma"/>
                <w:sz w:val="20"/>
              </w:rPr>
            </w:pPr>
            <w:r w:rsidRPr="00F56E19">
              <w:rPr>
                <w:rFonts w:ascii="Tahoma" w:hAnsi="Tahoma" w:cs="Tahoma"/>
                <w:sz w:val="20"/>
              </w:rPr>
              <w:t xml:space="preserve">- Using a capital letter for names of people, places, the days of the week, and the personal pronoun ‘I’ </w:t>
            </w:r>
          </w:p>
          <w:p w14:paraId="24D2A4BA" w14:textId="4C3E4DCC" w:rsidR="0035760F" w:rsidRPr="00F56E19" w:rsidRDefault="0035760F" w:rsidP="004C7D24">
            <w:pPr>
              <w:rPr>
                <w:rFonts w:ascii="Tahoma" w:hAnsi="Tahoma" w:cs="Tahoma"/>
                <w:sz w:val="20"/>
              </w:rPr>
            </w:pPr>
            <w:r w:rsidRPr="00F56E19">
              <w:rPr>
                <w:rFonts w:ascii="Tahoma" w:hAnsi="Tahoma" w:cs="Tahoma"/>
                <w:sz w:val="20"/>
              </w:rPr>
              <w:t xml:space="preserve">- Use of regular plural noun suffixes -s or -es </w:t>
            </w:r>
          </w:p>
          <w:p w14:paraId="4770C4E5" w14:textId="77777777" w:rsidR="0035760F" w:rsidRPr="00F56E19" w:rsidRDefault="0035760F" w:rsidP="004C7D24">
            <w:pPr>
              <w:rPr>
                <w:rFonts w:ascii="Tahoma" w:hAnsi="Tahoma" w:cs="Tahoma"/>
                <w:sz w:val="20"/>
              </w:rPr>
            </w:pPr>
            <w:r w:rsidRPr="00F56E19">
              <w:rPr>
                <w:rFonts w:ascii="Tahoma" w:hAnsi="Tahoma" w:cs="Tahoma"/>
                <w:sz w:val="20"/>
              </w:rPr>
              <w:t xml:space="preserve">- Sequencing sentences to form short narratives </w:t>
            </w:r>
          </w:p>
          <w:p w14:paraId="4319AC5D" w14:textId="31069B59" w:rsidR="0035760F" w:rsidRPr="00B4275D" w:rsidRDefault="0035760F" w:rsidP="4F0BB13C">
            <w:pPr>
              <w:rPr>
                <w:rFonts w:ascii="Tahoma" w:hAnsi="Tahoma" w:cs="Tahoma"/>
                <w:sz w:val="20"/>
                <w:szCs w:val="20"/>
              </w:rPr>
            </w:pPr>
            <w:r w:rsidRPr="4F0BB13C">
              <w:rPr>
                <w:rFonts w:ascii="Tahoma" w:hAnsi="Tahoma" w:cs="Tahoma"/>
                <w:sz w:val="20"/>
                <w:szCs w:val="20"/>
              </w:rPr>
              <w:t>- Learning to spell a variety of words</w:t>
            </w:r>
          </w:p>
          <w:p w14:paraId="5FDCB9A0" w14:textId="5E6403A3" w:rsidR="0035760F" w:rsidRPr="00B4275D" w:rsidRDefault="0035760F" w:rsidP="004C7D24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E4867" w:rsidRPr="00C03E51" w14:paraId="4A0D8D98" w14:textId="77777777" w:rsidTr="4F0BB13C">
        <w:trPr>
          <w:trHeight w:val="1020"/>
        </w:trPr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1E941FA2" w14:textId="77777777" w:rsidR="004E4867" w:rsidRPr="00C03E51" w:rsidRDefault="004E4867" w:rsidP="004E4867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Maths</w:t>
            </w:r>
          </w:p>
        </w:tc>
        <w:tc>
          <w:tcPr>
            <w:tcW w:w="2428" w:type="dxa"/>
            <w:gridSpan w:val="3"/>
          </w:tcPr>
          <w:p w14:paraId="743928E9" w14:textId="39A3548A" w:rsidR="0035760F" w:rsidRDefault="0035760F" w:rsidP="0035760F">
            <w:pPr>
              <w:jc w:val="center"/>
              <w:rPr>
                <w:rFonts w:ascii="Tahoma" w:hAnsi="Tahoma" w:cs="Tahoma"/>
              </w:rPr>
            </w:pPr>
            <w:r w:rsidRPr="4F0BB13C">
              <w:rPr>
                <w:rFonts w:ascii="Tahoma" w:hAnsi="Tahoma" w:cs="Tahoma"/>
                <w:b/>
                <w:bCs/>
              </w:rPr>
              <w:t xml:space="preserve">Number: Place value </w:t>
            </w:r>
            <w:r w:rsidRPr="4F0BB13C">
              <w:rPr>
                <w:rFonts w:ascii="Tahoma" w:hAnsi="Tahoma" w:cs="Tahoma"/>
              </w:rPr>
              <w:t>(within 10)</w:t>
            </w:r>
          </w:p>
          <w:p w14:paraId="5F64327F" w14:textId="77777777" w:rsidR="0035760F" w:rsidRDefault="0035760F" w:rsidP="0035760F">
            <w:pPr>
              <w:jc w:val="center"/>
              <w:rPr>
                <w:rFonts w:ascii="Tahoma" w:hAnsi="Tahoma" w:cs="Tahoma"/>
              </w:rPr>
            </w:pPr>
          </w:p>
          <w:p w14:paraId="338E4412" w14:textId="4FE355ED" w:rsidR="004E4867" w:rsidRPr="0035760F" w:rsidRDefault="0035760F" w:rsidP="0035760F">
            <w:pPr>
              <w:jc w:val="center"/>
              <w:rPr>
                <w:rFonts w:ascii="Tahoma" w:hAnsi="Tahoma" w:cs="Tahoma"/>
                <w:highlight w:val="green"/>
              </w:rPr>
            </w:pPr>
            <w:r w:rsidRPr="4F0BB13C">
              <w:rPr>
                <w:rFonts w:ascii="Tahoma" w:hAnsi="Tahoma" w:cs="Tahoma"/>
                <w:b/>
                <w:bCs/>
              </w:rPr>
              <w:t>Number: Addition and Subtraction</w:t>
            </w:r>
            <w:r w:rsidRPr="4F0BB13C">
              <w:rPr>
                <w:rFonts w:ascii="Tahoma" w:hAnsi="Tahoma" w:cs="Tahoma"/>
              </w:rPr>
              <w:t xml:space="preserve"> (within 10)</w:t>
            </w:r>
          </w:p>
        </w:tc>
        <w:tc>
          <w:tcPr>
            <w:tcW w:w="2051" w:type="dxa"/>
            <w:shd w:val="clear" w:color="auto" w:fill="D9D9D9" w:themeFill="background1" w:themeFillShade="D9"/>
          </w:tcPr>
          <w:p w14:paraId="03D61A5A" w14:textId="47BDA8D7" w:rsidR="00034DDC" w:rsidRDefault="00034DDC" w:rsidP="0035760F">
            <w:pPr>
              <w:jc w:val="center"/>
              <w:rPr>
                <w:rFonts w:ascii="Tahoma" w:hAnsi="Tahoma" w:cs="Tahoma"/>
              </w:rPr>
            </w:pPr>
            <w:r w:rsidRPr="4F0BB13C">
              <w:rPr>
                <w:rFonts w:ascii="Tahoma" w:hAnsi="Tahoma" w:cs="Tahoma"/>
                <w:b/>
                <w:bCs/>
              </w:rPr>
              <w:t xml:space="preserve">Number: Addition and Subtraction </w:t>
            </w:r>
            <w:r w:rsidRPr="4F0BB13C">
              <w:rPr>
                <w:rFonts w:ascii="Tahoma" w:hAnsi="Tahoma" w:cs="Tahoma"/>
              </w:rPr>
              <w:t>(within 10)</w:t>
            </w:r>
          </w:p>
          <w:p w14:paraId="22BC1381" w14:textId="57A7898A" w:rsidR="4F0BB13C" w:rsidRDefault="4F0BB13C" w:rsidP="4F0BB13C">
            <w:pPr>
              <w:jc w:val="center"/>
              <w:rPr>
                <w:rFonts w:ascii="Tahoma" w:hAnsi="Tahoma" w:cs="Tahoma"/>
              </w:rPr>
            </w:pPr>
          </w:p>
          <w:p w14:paraId="61687D76" w14:textId="0FFD4F41" w:rsidR="0035760F" w:rsidRDefault="0035760F" w:rsidP="0035760F">
            <w:pPr>
              <w:jc w:val="center"/>
              <w:rPr>
                <w:rFonts w:ascii="Tahoma" w:hAnsi="Tahoma" w:cs="Tahoma"/>
              </w:rPr>
            </w:pPr>
            <w:r w:rsidRPr="4F0BB13C">
              <w:rPr>
                <w:rFonts w:ascii="Tahoma" w:hAnsi="Tahoma" w:cs="Tahoma"/>
                <w:b/>
                <w:bCs/>
              </w:rPr>
              <w:t>Geometry</w:t>
            </w:r>
            <w:r w:rsidRPr="4F0BB13C">
              <w:rPr>
                <w:rFonts w:ascii="Tahoma" w:hAnsi="Tahoma" w:cs="Tahoma"/>
              </w:rPr>
              <w:t>: Shape</w:t>
            </w:r>
          </w:p>
          <w:p w14:paraId="60329961" w14:textId="77777777" w:rsidR="0035760F" w:rsidRDefault="0035760F" w:rsidP="0035760F">
            <w:pPr>
              <w:jc w:val="center"/>
              <w:rPr>
                <w:rFonts w:ascii="Tahoma" w:hAnsi="Tahoma" w:cs="Tahoma"/>
              </w:rPr>
            </w:pPr>
          </w:p>
          <w:p w14:paraId="73D6458C" w14:textId="06EDD660" w:rsidR="004B2CF1" w:rsidRPr="0035760F" w:rsidRDefault="0035760F" w:rsidP="4F0BB13C">
            <w:pPr>
              <w:jc w:val="center"/>
              <w:rPr>
                <w:rFonts w:ascii="Tahoma" w:hAnsi="Tahoma" w:cs="Tahoma"/>
                <w:b/>
                <w:bCs/>
                <w:noProof/>
              </w:rPr>
            </w:pPr>
            <w:r w:rsidRPr="4F0BB13C">
              <w:rPr>
                <w:rFonts w:ascii="Tahoma" w:hAnsi="Tahoma" w:cs="Tahoma"/>
                <w:b/>
                <w:bCs/>
              </w:rPr>
              <w:t>Consolidation</w:t>
            </w:r>
          </w:p>
        </w:tc>
        <w:tc>
          <w:tcPr>
            <w:tcW w:w="2257" w:type="dxa"/>
          </w:tcPr>
          <w:p w14:paraId="067C373E" w14:textId="77777777" w:rsidR="00034DDC" w:rsidRDefault="00034DDC" w:rsidP="00034DDC">
            <w:pPr>
              <w:jc w:val="center"/>
              <w:rPr>
                <w:rFonts w:ascii="Tahoma" w:hAnsi="Tahoma" w:cs="Tahoma"/>
              </w:rPr>
            </w:pPr>
            <w:r w:rsidRPr="4F0BB13C">
              <w:rPr>
                <w:rFonts w:ascii="Tahoma" w:hAnsi="Tahoma" w:cs="Tahoma"/>
                <w:b/>
                <w:bCs/>
              </w:rPr>
              <w:t>Number: Place Value</w:t>
            </w:r>
            <w:r w:rsidRPr="4F0BB13C">
              <w:rPr>
                <w:rFonts w:ascii="Tahoma" w:hAnsi="Tahoma" w:cs="Tahoma"/>
              </w:rPr>
              <w:t xml:space="preserve"> (Within 20)</w:t>
            </w:r>
          </w:p>
          <w:p w14:paraId="0ACB9145" w14:textId="0E56AAEF" w:rsidR="4F0BB13C" w:rsidRDefault="4F0BB13C" w:rsidP="4F0BB13C">
            <w:pPr>
              <w:jc w:val="center"/>
              <w:rPr>
                <w:rFonts w:ascii="Tahoma" w:hAnsi="Tahoma" w:cs="Tahoma"/>
              </w:rPr>
            </w:pPr>
          </w:p>
          <w:p w14:paraId="1327258D" w14:textId="6D45E595" w:rsidR="0035760F" w:rsidRDefault="0035760F" w:rsidP="0035760F">
            <w:pPr>
              <w:jc w:val="center"/>
              <w:rPr>
                <w:rFonts w:ascii="Tahoma" w:hAnsi="Tahoma" w:cs="Tahoma"/>
              </w:rPr>
            </w:pPr>
            <w:r w:rsidRPr="4F0BB13C">
              <w:rPr>
                <w:rFonts w:ascii="Tahoma" w:hAnsi="Tahoma" w:cs="Tahoma"/>
                <w:b/>
                <w:bCs/>
              </w:rPr>
              <w:t>Number: Addition and Subtraction</w:t>
            </w:r>
            <w:r w:rsidRPr="4F0BB13C">
              <w:rPr>
                <w:rFonts w:ascii="Tahoma" w:hAnsi="Tahoma" w:cs="Tahoma"/>
              </w:rPr>
              <w:t xml:space="preserve"> (within 20)</w:t>
            </w:r>
          </w:p>
          <w:p w14:paraId="0A4C6F4B" w14:textId="77777777" w:rsidR="0035760F" w:rsidRDefault="0035760F" w:rsidP="0035760F">
            <w:pPr>
              <w:jc w:val="center"/>
              <w:rPr>
                <w:rFonts w:ascii="Tahoma" w:hAnsi="Tahoma" w:cs="Tahoma"/>
              </w:rPr>
            </w:pPr>
          </w:p>
          <w:p w14:paraId="3D118EEF" w14:textId="77777777" w:rsidR="0035760F" w:rsidRDefault="0035760F" w:rsidP="0035760F">
            <w:pPr>
              <w:jc w:val="center"/>
              <w:rPr>
                <w:rFonts w:ascii="Tahoma" w:hAnsi="Tahoma" w:cs="Tahoma"/>
              </w:rPr>
            </w:pPr>
          </w:p>
          <w:p w14:paraId="7E36F1FC" w14:textId="114E9E84" w:rsidR="004E4867" w:rsidRPr="0035760F" w:rsidRDefault="004E4867" w:rsidP="0035760F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483" w:type="dxa"/>
            <w:gridSpan w:val="3"/>
            <w:shd w:val="clear" w:color="auto" w:fill="D9D9D9" w:themeFill="background1" w:themeFillShade="D9"/>
          </w:tcPr>
          <w:p w14:paraId="7A7E9FF8" w14:textId="77777777" w:rsidR="00034DDC" w:rsidRDefault="00034DDC" w:rsidP="00034DDC">
            <w:pPr>
              <w:jc w:val="center"/>
              <w:rPr>
                <w:rFonts w:ascii="Tahoma" w:hAnsi="Tahoma" w:cs="Tahoma"/>
              </w:rPr>
            </w:pPr>
            <w:r w:rsidRPr="4F0BB13C">
              <w:rPr>
                <w:rFonts w:ascii="Tahoma" w:hAnsi="Tahoma" w:cs="Tahoma"/>
                <w:b/>
                <w:bCs/>
              </w:rPr>
              <w:t>Number: Place Value</w:t>
            </w:r>
            <w:r w:rsidRPr="4F0BB13C">
              <w:rPr>
                <w:rFonts w:ascii="Tahoma" w:hAnsi="Tahoma" w:cs="Tahoma"/>
              </w:rPr>
              <w:t xml:space="preserve"> (within 50)</w:t>
            </w:r>
          </w:p>
          <w:p w14:paraId="0DE2A020" w14:textId="3B2EBFFF" w:rsidR="0035760F" w:rsidRDefault="0035760F" w:rsidP="0035760F">
            <w:pPr>
              <w:jc w:val="center"/>
              <w:rPr>
                <w:rFonts w:ascii="Tahoma" w:hAnsi="Tahoma" w:cs="Tahoma"/>
              </w:rPr>
            </w:pPr>
            <w:r w:rsidRPr="0035760F">
              <w:rPr>
                <w:rFonts w:ascii="Tahoma" w:hAnsi="Tahoma" w:cs="Tahoma"/>
              </w:rPr>
              <w:t>Measurement: length and height</w:t>
            </w:r>
          </w:p>
          <w:p w14:paraId="3077D95C" w14:textId="77777777" w:rsidR="0035760F" w:rsidRDefault="0035760F" w:rsidP="0035760F">
            <w:pPr>
              <w:jc w:val="center"/>
              <w:rPr>
                <w:rFonts w:ascii="Tahoma" w:hAnsi="Tahoma" w:cs="Tahoma"/>
              </w:rPr>
            </w:pPr>
          </w:p>
          <w:p w14:paraId="70F69C92" w14:textId="02F9BD3A" w:rsidR="0035760F" w:rsidRDefault="0035760F" w:rsidP="0035760F">
            <w:pPr>
              <w:jc w:val="center"/>
              <w:rPr>
                <w:rFonts w:ascii="Tahoma" w:hAnsi="Tahoma" w:cs="Tahoma"/>
              </w:rPr>
            </w:pPr>
            <w:r w:rsidRPr="4F0BB13C">
              <w:rPr>
                <w:rFonts w:ascii="Tahoma" w:hAnsi="Tahoma" w:cs="Tahoma"/>
                <w:b/>
                <w:bCs/>
              </w:rPr>
              <w:t>Measurement:</w:t>
            </w:r>
            <w:r w:rsidRPr="4F0BB13C">
              <w:rPr>
                <w:rFonts w:ascii="Tahoma" w:hAnsi="Tahoma" w:cs="Tahoma"/>
              </w:rPr>
              <w:t xml:space="preserve"> </w:t>
            </w:r>
            <w:r w:rsidR="00034DDC" w:rsidRPr="4F0BB13C">
              <w:rPr>
                <w:rFonts w:ascii="Tahoma" w:hAnsi="Tahoma" w:cs="Tahoma"/>
              </w:rPr>
              <w:t>mass</w:t>
            </w:r>
            <w:r w:rsidRPr="4F0BB13C">
              <w:rPr>
                <w:rFonts w:ascii="Tahoma" w:hAnsi="Tahoma" w:cs="Tahoma"/>
              </w:rPr>
              <w:t xml:space="preserve"> and volume</w:t>
            </w:r>
          </w:p>
          <w:p w14:paraId="3780D830" w14:textId="77777777" w:rsidR="00034DDC" w:rsidRDefault="00034DDC" w:rsidP="0035760F">
            <w:pPr>
              <w:jc w:val="center"/>
              <w:rPr>
                <w:rFonts w:ascii="Tahoma" w:hAnsi="Tahoma" w:cs="Tahoma"/>
              </w:rPr>
            </w:pPr>
          </w:p>
          <w:p w14:paraId="1CEE4091" w14:textId="0B886132" w:rsidR="004E4867" w:rsidRPr="0035760F" w:rsidRDefault="0035760F" w:rsidP="4F0BB13C">
            <w:pPr>
              <w:jc w:val="center"/>
              <w:rPr>
                <w:rFonts w:ascii="Tahoma" w:hAnsi="Tahoma" w:cs="Tahoma"/>
                <w:b/>
                <w:bCs/>
                <w:highlight w:val="green"/>
              </w:rPr>
            </w:pPr>
            <w:r w:rsidRPr="4F0BB13C">
              <w:rPr>
                <w:rFonts w:ascii="Tahoma" w:hAnsi="Tahoma" w:cs="Tahoma"/>
                <w:b/>
                <w:bCs/>
              </w:rPr>
              <w:t>Consolidation</w:t>
            </w:r>
          </w:p>
        </w:tc>
        <w:tc>
          <w:tcPr>
            <w:tcW w:w="2322" w:type="dxa"/>
            <w:gridSpan w:val="2"/>
            <w:shd w:val="clear" w:color="auto" w:fill="FFFFFF" w:themeFill="background1"/>
          </w:tcPr>
          <w:p w14:paraId="06D5830C" w14:textId="61F12909" w:rsidR="0035760F" w:rsidRDefault="0035760F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 xml:space="preserve">Number: Multiplication and </w:t>
            </w:r>
            <w:r w:rsidR="00034DDC" w:rsidRPr="4F0BB13C">
              <w:rPr>
                <w:rFonts w:ascii="Tahoma" w:hAnsi="Tahoma" w:cs="Tahoma"/>
                <w:b/>
                <w:bCs/>
              </w:rPr>
              <w:t>Division</w:t>
            </w:r>
          </w:p>
          <w:p w14:paraId="50E57597" w14:textId="77777777" w:rsidR="0035760F" w:rsidRDefault="0035760F" w:rsidP="0035760F">
            <w:pPr>
              <w:jc w:val="center"/>
              <w:rPr>
                <w:rFonts w:ascii="Tahoma" w:hAnsi="Tahoma" w:cs="Tahoma"/>
              </w:rPr>
            </w:pPr>
          </w:p>
          <w:p w14:paraId="703AFE25" w14:textId="10215C58" w:rsidR="0035760F" w:rsidRDefault="0035760F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>Number: Fractions</w:t>
            </w:r>
          </w:p>
          <w:p w14:paraId="5F167BCA" w14:textId="77777777" w:rsidR="0035760F" w:rsidRDefault="0035760F" w:rsidP="4F0BB13C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7B2FC36E" w14:textId="5B81B0BB" w:rsidR="004E4867" w:rsidRPr="0035760F" w:rsidRDefault="0035760F" w:rsidP="4F0BB13C">
            <w:pPr>
              <w:jc w:val="center"/>
              <w:rPr>
                <w:rFonts w:ascii="Tahoma" w:hAnsi="Tahoma" w:cs="Tahoma"/>
                <w:b/>
                <w:bCs/>
                <w:noProof/>
              </w:rPr>
            </w:pPr>
            <w:r w:rsidRPr="4F0BB13C">
              <w:rPr>
                <w:rFonts w:ascii="Tahoma" w:hAnsi="Tahoma" w:cs="Tahoma"/>
                <w:b/>
                <w:bCs/>
              </w:rPr>
              <w:t>Geometry: Position and direction</w:t>
            </w:r>
          </w:p>
        </w:tc>
        <w:tc>
          <w:tcPr>
            <w:tcW w:w="2317" w:type="dxa"/>
            <w:gridSpan w:val="2"/>
            <w:shd w:val="clear" w:color="auto" w:fill="D9D9D9" w:themeFill="background1" w:themeFillShade="D9"/>
          </w:tcPr>
          <w:p w14:paraId="6B1C20D8" w14:textId="6AE05B81" w:rsidR="0035760F" w:rsidRDefault="0035760F" w:rsidP="0035760F">
            <w:pPr>
              <w:jc w:val="center"/>
              <w:rPr>
                <w:rFonts w:ascii="Tahoma" w:hAnsi="Tahoma" w:cs="Tahoma"/>
              </w:rPr>
            </w:pPr>
            <w:r w:rsidRPr="4F0BB13C">
              <w:rPr>
                <w:rFonts w:ascii="Tahoma" w:hAnsi="Tahoma" w:cs="Tahoma"/>
                <w:b/>
                <w:bCs/>
              </w:rPr>
              <w:t>Number: Place value</w:t>
            </w:r>
            <w:r w:rsidRPr="4F0BB13C">
              <w:rPr>
                <w:rFonts w:ascii="Tahoma" w:hAnsi="Tahoma" w:cs="Tahoma"/>
              </w:rPr>
              <w:t xml:space="preserve"> (within 100)</w:t>
            </w:r>
          </w:p>
          <w:p w14:paraId="726AA851" w14:textId="77777777" w:rsidR="0035760F" w:rsidRDefault="0035760F" w:rsidP="0035760F">
            <w:pPr>
              <w:jc w:val="center"/>
              <w:rPr>
                <w:rFonts w:ascii="Tahoma" w:hAnsi="Tahoma" w:cs="Tahoma"/>
              </w:rPr>
            </w:pPr>
          </w:p>
          <w:p w14:paraId="6A1B03B0" w14:textId="31E5F582" w:rsidR="0035760F" w:rsidRDefault="0035760F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>Money</w:t>
            </w:r>
          </w:p>
          <w:p w14:paraId="4C9102D2" w14:textId="77777777" w:rsidR="0035760F" w:rsidRDefault="0035760F" w:rsidP="0035760F">
            <w:pPr>
              <w:jc w:val="center"/>
              <w:rPr>
                <w:rFonts w:ascii="Tahoma" w:hAnsi="Tahoma" w:cs="Tahoma"/>
              </w:rPr>
            </w:pPr>
          </w:p>
          <w:p w14:paraId="17A68F0A" w14:textId="3C236544" w:rsidR="0035760F" w:rsidRDefault="0035760F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>Time</w:t>
            </w:r>
          </w:p>
          <w:p w14:paraId="44028A68" w14:textId="77777777" w:rsidR="0035760F" w:rsidRDefault="0035760F" w:rsidP="4F0BB13C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72693B1C" w14:textId="34F0AFDB" w:rsidR="004E4867" w:rsidRPr="0035760F" w:rsidRDefault="0035760F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>Consolidation</w:t>
            </w:r>
          </w:p>
        </w:tc>
      </w:tr>
      <w:tr w:rsidR="00E03DF0" w:rsidRPr="00C03E51" w14:paraId="50C76E3D" w14:textId="77777777" w:rsidTr="4F0BB13C">
        <w:trPr>
          <w:trHeight w:val="408"/>
        </w:trPr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CFF0291" w14:textId="71F30B0E" w:rsidR="00E03DF0" w:rsidRDefault="00E03DF0" w:rsidP="004E4867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C03E51">
              <w:rPr>
                <w:rFonts w:ascii="Tahoma" w:hAnsi="Tahoma" w:cs="Tahoma"/>
                <w:b/>
                <w:sz w:val="24"/>
                <w:szCs w:val="24"/>
              </w:rPr>
              <w:t>Science</w:t>
            </w:r>
          </w:p>
        </w:tc>
        <w:tc>
          <w:tcPr>
            <w:tcW w:w="13858" w:type="dxa"/>
            <w:gridSpan w:val="12"/>
          </w:tcPr>
          <w:p w14:paraId="2AC89D3E" w14:textId="0006C52B" w:rsidR="00E03DF0" w:rsidRDefault="00E03DF0" w:rsidP="0035760F">
            <w:pPr>
              <w:jc w:val="center"/>
              <w:rPr>
                <w:rFonts w:ascii="Tahoma" w:hAnsi="Tahoma" w:cs="Tahoma"/>
                <w:b/>
              </w:rPr>
            </w:pPr>
            <w:r w:rsidRPr="00E03DF0">
              <w:rPr>
                <w:rFonts w:ascii="Tahoma" w:hAnsi="Tahoma" w:cs="Tahoma"/>
                <w:b/>
              </w:rPr>
              <w:t>Seasonal Changes throughout the year</w:t>
            </w:r>
            <w:r w:rsidR="00F71F69">
              <w:rPr>
                <w:rFonts w:ascii="Tahoma" w:hAnsi="Tahoma" w:cs="Tahoma"/>
                <w:b/>
              </w:rPr>
              <w:t xml:space="preserve"> </w:t>
            </w:r>
          </w:p>
          <w:p w14:paraId="19FC0F3B" w14:textId="0395C630" w:rsidR="00E03DF0" w:rsidRPr="00F71F69" w:rsidRDefault="00F71F69" w:rsidP="4F0BB13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4F0BB13C">
              <w:rPr>
                <w:rFonts w:ascii="Tahoma" w:hAnsi="Tahoma" w:cs="Tahoma"/>
                <w:sz w:val="20"/>
                <w:szCs w:val="20"/>
              </w:rPr>
              <w:t>(observe changes across the four seasons, describe weather associated with the seasons)</w:t>
            </w:r>
          </w:p>
          <w:p w14:paraId="59E21188" w14:textId="0D92B4AF" w:rsidR="00E03DF0" w:rsidRPr="00F71F69" w:rsidRDefault="00E03DF0" w:rsidP="0035760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F29F7" w:rsidRPr="00C03E51" w14:paraId="33CCC379" w14:textId="77777777" w:rsidTr="4F0BB13C">
        <w:trPr>
          <w:trHeight w:val="1020"/>
        </w:trPr>
        <w:tc>
          <w:tcPr>
            <w:tcW w:w="1589" w:type="dxa"/>
            <w:vMerge/>
            <w:vAlign w:val="center"/>
          </w:tcPr>
          <w:p w14:paraId="1AD0E4DD" w14:textId="0DA444E0" w:rsidR="00FF29F7" w:rsidRPr="00C03E51" w:rsidRDefault="00FF29F7" w:rsidP="004E4867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084" w:type="dxa"/>
            <w:vAlign w:val="center"/>
          </w:tcPr>
          <w:p w14:paraId="12797CDD" w14:textId="190D8B5A" w:rsidR="00FF29F7" w:rsidRDefault="00FF29F7" w:rsidP="4F0BB13C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11F83AB1" w14:textId="1A615B37" w:rsidR="00FF29F7" w:rsidRDefault="3F734D2C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>Every Day Materials</w:t>
            </w:r>
          </w:p>
          <w:p w14:paraId="531F03CC" w14:textId="378C2CB0" w:rsidR="00FF29F7" w:rsidRDefault="00FF29F7" w:rsidP="4F0BB13C">
            <w:pPr>
              <w:jc w:val="center"/>
              <w:rPr>
                <w:rFonts w:ascii="Tahoma" w:hAnsi="Tahoma" w:cs="Tahoma"/>
                <w:b/>
                <w:bCs/>
                <w:color w:val="FF0000"/>
              </w:rPr>
            </w:pPr>
          </w:p>
          <w:p w14:paraId="1D89E76D" w14:textId="336892E3" w:rsidR="00FF29F7" w:rsidRDefault="00FF29F7" w:rsidP="29C02A07">
            <w:pPr>
              <w:jc w:val="center"/>
              <w:rPr>
                <w:rFonts w:ascii="Tahoma" w:hAnsi="Tahoma" w:cs="Tahoma"/>
                <w:b/>
                <w:bCs/>
                <w:color w:val="FF0000"/>
              </w:rPr>
            </w:pPr>
          </w:p>
        </w:tc>
        <w:tc>
          <w:tcPr>
            <w:tcW w:w="2395" w:type="dxa"/>
            <w:gridSpan w:val="3"/>
            <w:vAlign w:val="center"/>
          </w:tcPr>
          <w:p w14:paraId="05D21571" w14:textId="2AE80952" w:rsidR="3F734D2C" w:rsidRDefault="3F734D2C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>Seasonal Changes- Autumn/ Winter</w:t>
            </w:r>
          </w:p>
        </w:tc>
        <w:tc>
          <w:tcPr>
            <w:tcW w:w="2264" w:type="dxa"/>
            <w:gridSpan w:val="2"/>
            <w:vAlign w:val="center"/>
          </w:tcPr>
          <w:p w14:paraId="40927661" w14:textId="77627C77" w:rsidR="00FF29F7" w:rsidRPr="0035760F" w:rsidRDefault="6861F0EA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>Animals including humans</w:t>
            </w:r>
          </w:p>
        </w:tc>
        <w:tc>
          <w:tcPr>
            <w:tcW w:w="2476" w:type="dxa"/>
            <w:gridSpan w:val="2"/>
            <w:vAlign w:val="center"/>
          </w:tcPr>
          <w:p w14:paraId="14328864" w14:textId="79ED71F6" w:rsidR="6861F0EA" w:rsidRDefault="6861F0EA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>Seasonal changes</w:t>
            </w:r>
          </w:p>
          <w:p w14:paraId="3CD2D590" w14:textId="50D8D987" w:rsidR="6861F0EA" w:rsidRDefault="6861F0EA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>Spring/ Summer</w:t>
            </w:r>
          </w:p>
          <w:p w14:paraId="37891563" w14:textId="6F15F687" w:rsidR="4F0BB13C" w:rsidRDefault="4F0BB13C" w:rsidP="4F0BB13C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494" w:type="dxa"/>
            <w:gridSpan w:val="3"/>
            <w:vAlign w:val="center"/>
          </w:tcPr>
          <w:p w14:paraId="65655107" w14:textId="2D651FF9" w:rsidR="449C853F" w:rsidRDefault="449C853F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>Plants</w:t>
            </w:r>
          </w:p>
        </w:tc>
        <w:tc>
          <w:tcPr>
            <w:tcW w:w="2145" w:type="dxa"/>
            <w:vAlign w:val="center"/>
          </w:tcPr>
          <w:p w14:paraId="54509E11" w14:textId="27C6614C" w:rsidR="00FF29F7" w:rsidRPr="006C65D5" w:rsidRDefault="449C853F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>Scientists and Inventors</w:t>
            </w:r>
          </w:p>
        </w:tc>
      </w:tr>
      <w:tr w:rsidR="0064778C" w:rsidRPr="00C03E51" w14:paraId="380FD38F" w14:textId="77777777" w:rsidTr="4F0BB13C">
        <w:trPr>
          <w:trHeight w:val="675"/>
        </w:trPr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5173D5DE" w14:textId="52E69202" w:rsidR="0064778C" w:rsidRDefault="0064778C" w:rsidP="00444D4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3E0887A" w14:textId="55F6EDF7" w:rsidR="0064778C" w:rsidRPr="0064778C" w:rsidRDefault="0064778C" w:rsidP="00444D4D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4778C">
              <w:rPr>
                <w:rFonts w:ascii="Tahoma" w:hAnsi="Tahoma" w:cs="Tahoma"/>
                <w:b/>
                <w:bCs/>
                <w:sz w:val="24"/>
                <w:szCs w:val="24"/>
              </w:rPr>
              <w:t>Geography</w:t>
            </w:r>
          </w:p>
          <w:p w14:paraId="37E0A090" w14:textId="7096ED7E" w:rsidR="0064778C" w:rsidRPr="00C03E51" w:rsidRDefault="0064778C" w:rsidP="00444D4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084" w:type="dxa"/>
          </w:tcPr>
          <w:p w14:paraId="2938812E" w14:textId="45354F48" w:rsidR="0064778C" w:rsidRPr="00F45194" w:rsidRDefault="0064778C" w:rsidP="00886013">
            <w:pPr>
              <w:jc w:val="center"/>
              <w:rPr>
                <w:rFonts w:ascii="Tahoma" w:hAnsi="Tahoma" w:cs="Tahoma"/>
                <w:b/>
              </w:rPr>
            </w:pPr>
            <w:r w:rsidRPr="00F45194">
              <w:rPr>
                <w:rFonts w:ascii="Tahoma" w:hAnsi="Tahoma" w:cs="Tahoma"/>
                <w:b/>
              </w:rPr>
              <w:t>What is it like here and how has it changed?</w:t>
            </w:r>
          </w:p>
          <w:p w14:paraId="17CA6A94" w14:textId="486DA28A" w:rsidR="0064778C" w:rsidRPr="00FB3759" w:rsidRDefault="0064778C" w:rsidP="005A7780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B3759">
              <w:rPr>
                <w:rFonts w:ascii="Tahoma" w:hAnsi="Tahoma" w:cs="Tahoma"/>
                <w:sz w:val="20"/>
                <w:szCs w:val="20"/>
              </w:rPr>
              <w:t>(our school and its locality)</w:t>
            </w:r>
          </w:p>
          <w:p w14:paraId="0C91A743" w14:textId="77777777" w:rsidR="0064778C" w:rsidRPr="00FB3759" w:rsidRDefault="0064778C" w:rsidP="00886013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B3759">
              <w:rPr>
                <w:rFonts w:ascii="Tahoma" w:hAnsi="Tahoma" w:cs="Tahoma"/>
                <w:bCs/>
                <w:sz w:val="20"/>
                <w:szCs w:val="20"/>
              </w:rPr>
              <w:t>What do we know about where our school is? What has changed since our grandparents were young?</w:t>
            </w:r>
          </w:p>
        </w:tc>
        <w:tc>
          <w:tcPr>
            <w:tcW w:w="2395" w:type="dxa"/>
            <w:gridSpan w:val="3"/>
            <w:shd w:val="clear" w:color="auto" w:fill="D9D9D9" w:themeFill="background1" w:themeFillShade="D9"/>
          </w:tcPr>
          <w:p w14:paraId="28F5F960" w14:textId="28685188" w:rsidR="0064778C" w:rsidRPr="0046040E" w:rsidRDefault="0064778C" w:rsidP="0064778C">
            <w:pPr>
              <w:rPr>
                <w:rFonts w:ascii="Tahoma" w:hAnsi="Tahoma" w:cs="Tahoma"/>
                <w:highlight w:val="yellow"/>
              </w:rPr>
            </w:pPr>
          </w:p>
        </w:tc>
        <w:tc>
          <w:tcPr>
            <w:tcW w:w="2264" w:type="dxa"/>
            <w:gridSpan w:val="2"/>
          </w:tcPr>
          <w:p w14:paraId="4643CA8E" w14:textId="19BE61E1" w:rsidR="0064778C" w:rsidRPr="00F45194" w:rsidRDefault="0064778C" w:rsidP="0064778C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45194">
              <w:rPr>
                <w:rFonts w:ascii="Tahoma" w:hAnsi="Tahoma" w:cs="Tahoma"/>
                <w:b/>
                <w:bCs/>
              </w:rPr>
              <w:t>What is it like to live in Shanghai</w:t>
            </w:r>
            <w:r>
              <w:rPr>
                <w:rFonts w:ascii="Tahoma" w:hAnsi="Tahoma" w:cs="Tahoma"/>
                <w:b/>
                <w:bCs/>
              </w:rPr>
              <w:t>?</w:t>
            </w:r>
          </w:p>
          <w:p w14:paraId="31BE7D35" w14:textId="3FDDA3CE" w:rsidR="0064778C" w:rsidRPr="00FB3759" w:rsidRDefault="0064778C" w:rsidP="0064778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B3759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>
              <w:rPr>
                <w:rFonts w:ascii="Tahoma" w:hAnsi="Tahoma" w:cs="Tahoma"/>
                <w:sz w:val="20"/>
                <w:szCs w:val="20"/>
              </w:rPr>
              <w:t>g</w:t>
            </w:r>
            <w:r w:rsidRPr="00FB3759">
              <w:rPr>
                <w:rFonts w:ascii="Tahoma" w:hAnsi="Tahoma" w:cs="Tahoma"/>
                <w:sz w:val="20"/>
                <w:szCs w:val="20"/>
              </w:rPr>
              <w:t>eographical similarities and differences)</w:t>
            </w:r>
          </w:p>
          <w:p w14:paraId="2455FAFD" w14:textId="45227411" w:rsidR="0064778C" w:rsidRPr="00F45194" w:rsidRDefault="0064778C" w:rsidP="0064778C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476" w:type="dxa"/>
            <w:gridSpan w:val="2"/>
            <w:shd w:val="clear" w:color="auto" w:fill="D9D9D9" w:themeFill="background1" w:themeFillShade="D9"/>
          </w:tcPr>
          <w:p w14:paraId="1BFE5B4E" w14:textId="450C8B3F" w:rsidR="0064778C" w:rsidRPr="00886013" w:rsidRDefault="0064778C" w:rsidP="0064778C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494" w:type="dxa"/>
            <w:gridSpan w:val="3"/>
            <w:shd w:val="clear" w:color="auto" w:fill="D9D9D9" w:themeFill="background1" w:themeFillShade="D9"/>
          </w:tcPr>
          <w:p w14:paraId="7E5D7EC9" w14:textId="77777777" w:rsidR="0064778C" w:rsidRDefault="0064778C" w:rsidP="00A730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9298BBB" w14:textId="54BE8D70" w:rsidR="0064778C" w:rsidRDefault="0064778C" w:rsidP="0064778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203D6814" w14:textId="2D44DFF3" w:rsidR="0064778C" w:rsidRPr="00154C56" w:rsidRDefault="0064778C" w:rsidP="0064778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F45194">
              <w:rPr>
                <w:rFonts w:ascii="Tahoma" w:hAnsi="Tahoma" w:cs="Tahoma"/>
                <w:b/>
              </w:rPr>
              <w:t>What is the weather like in the UK?</w:t>
            </w:r>
            <w:r w:rsidRPr="00154C56">
              <w:rPr>
                <w:rFonts w:ascii="Tahoma" w:hAnsi="Tahoma" w:cs="Tahoma"/>
                <w:sz w:val="20"/>
                <w:szCs w:val="20"/>
              </w:rPr>
              <w:t xml:space="preserve"> (name &amp; locate the four countries and capital cities of the United Kingdom and its surrounding seas)</w:t>
            </w:r>
          </w:p>
          <w:p w14:paraId="3E615BE9" w14:textId="3BB8E16E" w:rsidR="0064778C" w:rsidRPr="00886013" w:rsidRDefault="0064778C" w:rsidP="00A7307F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64778C" w:rsidRPr="00C03E51" w14:paraId="2D0D4182" w14:textId="77777777" w:rsidTr="4F0BB13C">
        <w:trPr>
          <w:trHeight w:val="675"/>
        </w:trPr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628A89D5" w14:textId="31EB7025" w:rsidR="0064778C" w:rsidRDefault="0064778C" w:rsidP="4F0BB13C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4F0BB13C"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>History</w:t>
            </w:r>
          </w:p>
          <w:p w14:paraId="1D2D2E6A" w14:textId="55591EF8" w:rsidR="0064778C" w:rsidRDefault="0064778C" w:rsidP="4F0BB13C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D108FBD" w14:textId="14645BEA" w:rsidR="0064778C" w:rsidRDefault="0064778C" w:rsidP="4F0BB13C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9FC5541" w14:textId="38FF3D29" w:rsidR="0064778C" w:rsidRDefault="0064778C" w:rsidP="4F0BB13C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FC5B04F" w14:textId="55B30C15" w:rsidR="0064778C" w:rsidRDefault="0064778C" w:rsidP="4F0BB13C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084" w:type="dxa"/>
          </w:tcPr>
          <w:p w14:paraId="0D5F6F4B" w14:textId="77777777" w:rsidR="0064778C" w:rsidRPr="00F45194" w:rsidRDefault="0064778C" w:rsidP="00886013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395" w:type="dxa"/>
            <w:gridSpan w:val="3"/>
            <w:vAlign w:val="center"/>
          </w:tcPr>
          <w:p w14:paraId="7B88C47C" w14:textId="1C75D27C" w:rsidR="0064778C" w:rsidRPr="00F45194" w:rsidRDefault="3735E249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>Changes in toys</w:t>
            </w:r>
          </w:p>
          <w:p w14:paraId="2E098484" w14:textId="1D3B846E" w:rsidR="0064778C" w:rsidRPr="00F45194" w:rsidRDefault="74F6E3F9" w:rsidP="4F0BB13C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4F0BB13C">
              <w:rPr>
                <w:rFonts w:ascii="Tahoma" w:hAnsi="Tahoma" w:cs="Tahoma"/>
                <w:sz w:val="20"/>
                <w:szCs w:val="20"/>
              </w:rPr>
              <w:t>(</w:t>
            </w:r>
            <w:r w:rsidRPr="4F0BB13C">
              <w:rPr>
                <w:rFonts w:ascii="Tahoma" w:eastAsia="Tahoma" w:hAnsi="Tahoma" w:cs="Tahoma"/>
                <w:sz w:val="20"/>
                <w:szCs w:val="20"/>
              </w:rPr>
              <w:t>identify similarities and differences between ways of life in different periods)</w:t>
            </w:r>
          </w:p>
        </w:tc>
        <w:tc>
          <w:tcPr>
            <w:tcW w:w="2264" w:type="dxa"/>
            <w:gridSpan w:val="2"/>
            <w:vAlign w:val="center"/>
          </w:tcPr>
          <w:p w14:paraId="3E2D902C" w14:textId="77777777" w:rsidR="0064778C" w:rsidRPr="00F45194" w:rsidRDefault="0064778C" w:rsidP="00886013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476" w:type="dxa"/>
            <w:gridSpan w:val="2"/>
            <w:vAlign w:val="center"/>
          </w:tcPr>
          <w:p w14:paraId="2BB061C7" w14:textId="4E008E28" w:rsidR="4F0BB13C" w:rsidRDefault="4F0BB13C" w:rsidP="4F0BB13C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A11B70E" w14:textId="10E70E87" w:rsidR="0064778C" w:rsidRPr="00886013" w:rsidRDefault="3735E249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 xml:space="preserve"> Hospitals</w:t>
            </w:r>
          </w:p>
          <w:p w14:paraId="749D7F05" w14:textId="5202822C" w:rsidR="0064778C" w:rsidRPr="00886013" w:rsidRDefault="2F17BF70" w:rsidP="4F0BB13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4F0BB13C">
              <w:rPr>
                <w:rFonts w:ascii="Tahoma" w:hAnsi="Tahoma" w:cs="Tahoma"/>
                <w:sz w:val="20"/>
                <w:szCs w:val="20"/>
              </w:rPr>
              <w:t>(significant individuals</w:t>
            </w:r>
            <w:r w:rsidR="219BDA24" w:rsidRPr="4F0BB13C">
              <w:rPr>
                <w:rFonts w:ascii="Tahoma" w:hAnsi="Tahoma" w:cs="Tahoma"/>
                <w:sz w:val="20"/>
                <w:szCs w:val="20"/>
              </w:rPr>
              <w:t xml:space="preserve"> – Florence Nightingale)</w:t>
            </w:r>
          </w:p>
          <w:p w14:paraId="7500C81D" w14:textId="0699AB50" w:rsidR="0064778C" w:rsidRPr="00886013" w:rsidRDefault="0064778C" w:rsidP="4F0BB13C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494" w:type="dxa"/>
            <w:gridSpan w:val="3"/>
            <w:shd w:val="clear" w:color="auto" w:fill="FFFFFF" w:themeFill="background1"/>
            <w:vAlign w:val="center"/>
          </w:tcPr>
          <w:p w14:paraId="3F4F52A2" w14:textId="3981F70B" w:rsidR="0064778C" w:rsidRPr="00F45194" w:rsidRDefault="0064778C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>Kings, Queens, Castles</w:t>
            </w:r>
          </w:p>
          <w:p w14:paraId="6A0BA07E" w14:textId="28D9CAEE" w:rsidR="0064778C" w:rsidRPr="00F45194" w:rsidRDefault="7F384D67" w:rsidP="4F0BB13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4F0BB13C">
              <w:rPr>
                <w:rFonts w:ascii="Tahoma" w:hAnsi="Tahoma" w:cs="Tahoma"/>
                <w:sz w:val="18"/>
                <w:szCs w:val="18"/>
              </w:rPr>
              <w:t xml:space="preserve">(know where people and events fit in a </w:t>
            </w:r>
            <w:r w:rsidR="252FAD25" w:rsidRPr="4F0BB13C">
              <w:rPr>
                <w:rFonts w:ascii="Tahoma" w:hAnsi="Tahoma" w:cs="Tahoma"/>
                <w:sz w:val="18"/>
                <w:szCs w:val="18"/>
              </w:rPr>
              <w:t>chronological</w:t>
            </w:r>
            <w:r w:rsidRPr="4F0BB13C">
              <w:rPr>
                <w:rFonts w:ascii="Tahoma" w:hAnsi="Tahoma" w:cs="Tahoma"/>
                <w:sz w:val="18"/>
                <w:szCs w:val="18"/>
              </w:rPr>
              <w:t xml:space="preserve"> framework and identify similarities and differences between ways of life in different periods</w:t>
            </w:r>
            <w:r w:rsidR="5D35366C" w:rsidRPr="4F0BB13C">
              <w:rPr>
                <w:rFonts w:ascii="Tahoma" w:hAnsi="Tahoma" w:cs="Tahoma"/>
                <w:sz w:val="18"/>
                <w:szCs w:val="18"/>
              </w:rPr>
              <w:t>)</w:t>
            </w:r>
          </w:p>
          <w:p w14:paraId="7ACD029C" w14:textId="35D3FB5D" w:rsidR="0064778C" w:rsidRPr="00F45194" w:rsidRDefault="0064778C" w:rsidP="4F0BB13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45" w:type="dxa"/>
            <w:shd w:val="clear" w:color="auto" w:fill="FFFFFF" w:themeFill="background1"/>
          </w:tcPr>
          <w:p w14:paraId="3A0A0276" w14:textId="198412AC" w:rsidR="0064778C" w:rsidRPr="00F45194" w:rsidRDefault="0064778C" w:rsidP="00A7307F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</w:tr>
      <w:tr w:rsidR="00444D4D" w:rsidRPr="00C03E51" w14:paraId="6E358D39" w14:textId="77777777" w:rsidTr="4F0BB13C">
        <w:trPr>
          <w:trHeight w:val="377"/>
        </w:trPr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5233ED97" w14:textId="77777777" w:rsidR="00444D4D" w:rsidRPr="00C03E51" w:rsidRDefault="00444D4D" w:rsidP="00444D4D">
            <w:pPr>
              <w:rPr>
                <w:rFonts w:ascii="Tahoma" w:hAnsi="Tahoma" w:cs="Tahoma"/>
                <w:b/>
                <w:sz w:val="24"/>
                <w:szCs w:val="24"/>
              </w:rPr>
            </w:pPr>
            <w:bookmarkStart w:id="0" w:name="_Hlk78375786"/>
            <w:r w:rsidRPr="00C03E51">
              <w:rPr>
                <w:rFonts w:ascii="Tahoma" w:hAnsi="Tahoma" w:cs="Tahoma"/>
                <w:b/>
                <w:sz w:val="24"/>
                <w:szCs w:val="24"/>
              </w:rPr>
              <w:t>Computing</w:t>
            </w:r>
          </w:p>
        </w:tc>
        <w:tc>
          <w:tcPr>
            <w:tcW w:w="13858" w:type="dxa"/>
            <w:gridSpan w:val="12"/>
            <w:shd w:val="clear" w:color="auto" w:fill="D9D9D9" w:themeFill="background1" w:themeFillShade="D9"/>
            <w:vAlign w:val="center"/>
          </w:tcPr>
          <w:p w14:paraId="2D2E8F20" w14:textId="77777777" w:rsidR="00444D4D" w:rsidRPr="004E7A16" w:rsidRDefault="00444D4D" w:rsidP="4F0BB13C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4F0BB13C">
              <w:rPr>
                <w:rFonts w:ascii="Tahoma" w:hAnsi="Tahoma" w:cs="Tahoma"/>
                <w:b/>
                <w:bCs/>
                <w:sz w:val="20"/>
                <w:szCs w:val="20"/>
              </w:rPr>
              <w:t>Knowledge and Understanding and Skills in Digital Citizenship and E-Safety will continue throughout the year</w:t>
            </w:r>
          </w:p>
        </w:tc>
      </w:tr>
      <w:tr w:rsidR="0035760F" w:rsidRPr="00C03E51" w14:paraId="008A002B" w14:textId="77777777" w:rsidTr="4F0BB13C">
        <w:trPr>
          <w:trHeight w:val="1590"/>
        </w:trPr>
        <w:tc>
          <w:tcPr>
            <w:tcW w:w="1589" w:type="dxa"/>
            <w:vMerge/>
            <w:vAlign w:val="center"/>
          </w:tcPr>
          <w:p w14:paraId="1777B24E" w14:textId="77777777" w:rsidR="0035760F" w:rsidRPr="00C03E51" w:rsidRDefault="0035760F" w:rsidP="00444D4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428" w:type="dxa"/>
            <w:gridSpan w:val="3"/>
          </w:tcPr>
          <w:p w14:paraId="2BDBABC3" w14:textId="77777777" w:rsidR="0035760F" w:rsidRDefault="0035760F" w:rsidP="00444D4D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Online Safety</w:t>
            </w:r>
          </w:p>
          <w:p w14:paraId="6832E4A2" w14:textId="4F2D3C8A" w:rsidR="0035760F" w:rsidRPr="00894031" w:rsidRDefault="00894031" w:rsidP="4F0BB13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4F0BB13C">
              <w:rPr>
                <w:rFonts w:ascii="Tahoma" w:hAnsi="Tahoma" w:cs="Tahoma"/>
                <w:sz w:val="20"/>
                <w:szCs w:val="20"/>
              </w:rPr>
              <w:t>Logging in safely, exploring Purple Mash</w:t>
            </w:r>
          </w:p>
          <w:p w14:paraId="25F164D7" w14:textId="4DEA84A7" w:rsidR="00894031" w:rsidRPr="00894031" w:rsidRDefault="00894031" w:rsidP="00444D4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051" w:type="dxa"/>
            <w:shd w:val="clear" w:color="auto" w:fill="D9D9D9" w:themeFill="background1" w:themeFillShade="D9"/>
          </w:tcPr>
          <w:p w14:paraId="06A1AAC2" w14:textId="77777777" w:rsidR="0042455A" w:rsidRDefault="0042455A" w:rsidP="0042455A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Coding</w:t>
            </w:r>
          </w:p>
          <w:p w14:paraId="5AE3804F" w14:textId="63046F61" w:rsidR="0042455A" w:rsidRPr="00894031" w:rsidRDefault="0042455A" w:rsidP="4F0BB13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4F0BB13C">
              <w:rPr>
                <w:rFonts w:ascii="Tahoma" w:hAnsi="Tahoma" w:cs="Tahoma"/>
                <w:sz w:val="20"/>
                <w:szCs w:val="20"/>
              </w:rPr>
              <w:t>Instructions, using code to make a computer program</w:t>
            </w:r>
            <w:r w:rsidRPr="4F0BB13C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  <w:p w14:paraId="28C138F0" w14:textId="5A0C990B" w:rsidR="00894031" w:rsidRPr="00894031" w:rsidRDefault="00894031" w:rsidP="0042455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257" w:type="dxa"/>
          </w:tcPr>
          <w:p w14:paraId="140555DD" w14:textId="77777777" w:rsidR="0035760F" w:rsidRPr="0042455A" w:rsidRDefault="0035760F" w:rsidP="00444D4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2455A">
              <w:rPr>
                <w:rFonts w:ascii="Tahoma" w:hAnsi="Tahoma" w:cs="Tahoma"/>
                <w:b/>
                <w:sz w:val="20"/>
                <w:szCs w:val="20"/>
              </w:rPr>
              <w:t>Maze Explorers</w:t>
            </w:r>
          </w:p>
          <w:p w14:paraId="5952E532" w14:textId="5041A912" w:rsidR="0035760F" w:rsidRPr="0042455A" w:rsidRDefault="00894031" w:rsidP="00444D4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4F0BB13C">
              <w:rPr>
                <w:rFonts w:ascii="Tahoma" w:hAnsi="Tahoma" w:cs="Tahoma"/>
                <w:sz w:val="20"/>
                <w:szCs w:val="20"/>
              </w:rPr>
              <w:t>Follow basic direction keys, create and debug instructions</w:t>
            </w:r>
          </w:p>
          <w:p w14:paraId="680BCCC2" w14:textId="1A096E25" w:rsidR="4F0BB13C" w:rsidRDefault="4F0BB13C" w:rsidP="4F0BB13C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55264D87" w14:textId="77777777" w:rsidR="0035760F" w:rsidRPr="0042455A" w:rsidRDefault="0035760F" w:rsidP="00444D4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2455A">
              <w:rPr>
                <w:rFonts w:ascii="Tahoma" w:hAnsi="Tahoma" w:cs="Tahoma"/>
                <w:b/>
                <w:sz w:val="20"/>
                <w:szCs w:val="20"/>
              </w:rPr>
              <w:t>Animated Story Books</w:t>
            </w:r>
          </w:p>
          <w:p w14:paraId="70ECFF70" w14:textId="673F0881" w:rsidR="00894031" w:rsidRPr="00894031" w:rsidRDefault="00894031" w:rsidP="4F0BB13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4F0BB13C">
              <w:rPr>
                <w:rFonts w:ascii="Tahoma" w:hAnsi="Tahoma" w:cs="Tahoma"/>
                <w:sz w:val="20"/>
                <w:szCs w:val="20"/>
              </w:rPr>
              <w:t>Plan a storybook, explore animation, copy and paste</w:t>
            </w:r>
          </w:p>
          <w:p w14:paraId="49470E11" w14:textId="5715D660" w:rsidR="00894031" w:rsidRPr="00894031" w:rsidRDefault="00894031" w:rsidP="4F0BB13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55" w:type="dxa"/>
            <w:gridSpan w:val="4"/>
            <w:shd w:val="clear" w:color="auto" w:fill="D9D9D9" w:themeFill="background1" w:themeFillShade="D9"/>
          </w:tcPr>
          <w:p w14:paraId="3C31D7DF" w14:textId="77777777" w:rsidR="0042455A" w:rsidRDefault="0042455A" w:rsidP="0042455A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Pictograms</w:t>
            </w:r>
          </w:p>
          <w:p w14:paraId="5F33549C" w14:textId="77777777" w:rsidR="0042455A" w:rsidRPr="00894031" w:rsidRDefault="0042455A" w:rsidP="4F0BB13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4F0BB13C">
              <w:rPr>
                <w:rFonts w:ascii="Tahoma" w:hAnsi="Tahoma" w:cs="Tahoma"/>
                <w:sz w:val="20"/>
                <w:szCs w:val="20"/>
              </w:rPr>
              <w:t>Use data in picture format</w:t>
            </w:r>
          </w:p>
          <w:p w14:paraId="166105ED" w14:textId="3B12CA12" w:rsidR="4F0BB13C" w:rsidRDefault="4F0BB13C" w:rsidP="4F0BB13C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41D344" w14:textId="77777777" w:rsidR="0042455A" w:rsidRDefault="0042455A" w:rsidP="0042455A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Lego Builders</w:t>
            </w:r>
          </w:p>
          <w:p w14:paraId="45072648" w14:textId="2B52B571" w:rsidR="00894031" w:rsidRPr="00894031" w:rsidRDefault="0042455A" w:rsidP="4F0BB13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4F0BB13C">
              <w:rPr>
                <w:rFonts w:ascii="Tahoma" w:hAnsi="Tahoma" w:cs="Tahoma"/>
                <w:sz w:val="20"/>
                <w:szCs w:val="20"/>
              </w:rPr>
              <w:t>Follow instructions, consider what might affect the result</w:t>
            </w:r>
          </w:p>
        </w:tc>
        <w:tc>
          <w:tcPr>
            <w:tcW w:w="2322" w:type="dxa"/>
            <w:gridSpan w:val="2"/>
          </w:tcPr>
          <w:p w14:paraId="118E6D73" w14:textId="77777777" w:rsidR="0035760F" w:rsidRDefault="0035760F" w:rsidP="00444D4D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Spreadsheets</w:t>
            </w:r>
          </w:p>
          <w:p w14:paraId="2F82789C" w14:textId="0553D97A" w:rsidR="0042455A" w:rsidRDefault="00894031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sz w:val="20"/>
                <w:szCs w:val="20"/>
              </w:rPr>
              <w:t>Navigate and enter data on a spreadsheet</w:t>
            </w:r>
            <w:r w:rsidR="0042455A" w:rsidRPr="4F0BB13C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30582C84" w14:textId="162ACBAB" w:rsidR="0042455A" w:rsidRDefault="0042455A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>Grouping and Sorting</w:t>
            </w:r>
          </w:p>
          <w:p w14:paraId="0FA80C06" w14:textId="41B07E8C" w:rsidR="00894031" w:rsidRPr="00894031" w:rsidRDefault="0042455A" w:rsidP="4F0BB13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4F0BB13C">
              <w:rPr>
                <w:rFonts w:ascii="Tahoma" w:hAnsi="Tahoma" w:cs="Tahoma"/>
                <w:sz w:val="20"/>
                <w:szCs w:val="20"/>
              </w:rPr>
              <w:t>Sorting items into groups online and offline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2A6E67D1" w14:textId="77777777" w:rsidR="0035760F" w:rsidRDefault="0035760F" w:rsidP="00444D4D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Technology out of school</w:t>
            </w:r>
          </w:p>
          <w:p w14:paraId="7DA6BC12" w14:textId="24B344CE" w:rsidR="00894031" w:rsidRPr="00894031" w:rsidRDefault="00894031" w:rsidP="4F0BB13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4F0BB13C">
              <w:rPr>
                <w:rFonts w:ascii="Tahoma" w:hAnsi="Tahoma" w:cs="Tahoma"/>
                <w:sz w:val="20"/>
                <w:szCs w:val="20"/>
              </w:rPr>
              <w:t>Find examples of where technology is used in and outside of school</w:t>
            </w:r>
          </w:p>
        </w:tc>
      </w:tr>
      <w:bookmarkEnd w:id="0"/>
      <w:tr w:rsidR="00444D4D" w:rsidRPr="00C03E51" w14:paraId="21B47869" w14:textId="77777777" w:rsidTr="4F0BB13C">
        <w:trPr>
          <w:trHeight w:val="362"/>
        </w:trPr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49352E63" w14:textId="77777777" w:rsidR="00444D4D" w:rsidRDefault="00444D4D" w:rsidP="00444D4D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Artists</w:t>
            </w:r>
          </w:p>
        </w:tc>
        <w:tc>
          <w:tcPr>
            <w:tcW w:w="13858" w:type="dxa"/>
            <w:gridSpan w:val="12"/>
            <w:shd w:val="clear" w:color="auto" w:fill="D9D9D9" w:themeFill="background1" w:themeFillShade="D9"/>
            <w:vAlign w:val="center"/>
          </w:tcPr>
          <w:p w14:paraId="184171B9" w14:textId="51FE12A3" w:rsidR="00444D4D" w:rsidRDefault="00444D4D" w:rsidP="4F0BB13C">
            <w:pPr>
              <w:jc w:val="center"/>
              <w:rPr>
                <w:rFonts w:ascii="Tahoma" w:hAnsi="Tahoma" w:cs="Tahoma"/>
                <w:b/>
                <w:bCs/>
              </w:rPr>
            </w:pPr>
            <w:r w:rsidRPr="4F0BB13C">
              <w:rPr>
                <w:rFonts w:ascii="Tahoma" w:hAnsi="Tahoma" w:cs="Tahoma"/>
                <w:b/>
                <w:bCs/>
              </w:rPr>
              <w:t>Inspirational Artists will be studied where appropriate</w:t>
            </w:r>
          </w:p>
        </w:tc>
      </w:tr>
      <w:tr w:rsidR="00444D4D" w:rsidRPr="00C03E51" w14:paraId="3C0A77DE" w14:textId="77777777" w:rsidTr="4F0BB13C">
        <w:trPr>
          <w:trHeight w:val="1134"/>
        </w:trPr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37C2272" w14:textId="68FC45FA" w:rsidR="00444D4D" w:rsidRPr="00C03E51" w:rsidRDefault="00444D4D" w:rsidP="00444D4D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Art</w:t>
            </w:r>
            <w:r w:rsidR="00894031">
              <w:rPr>
                <w:rFonts w:ascii="Tahoma" w:hAnsi="Tahoma" w:cs="Tahoma"/>
                <w:b/>
                <w:sz w:val="24"/>
                <w:szCs w:val="24"/>
              </w:rPr>
              <w:t xml:space="preserve"> &amp; DT</w:t>
            </w:r>
          </w:p>
        </w:tc>
        <w:tc>
          <w:tcPr>
            <w:tcW w:w="2428" w:type="dxa"/>
            <w:gridSpan w:val="3"/>
            <w:vAlign w:val="center"/>
          </w:tcPr>
          <w:p w14:paraId="4FC4798F" w14:textId="727C3706" w:rsidR="15DDDEF9" w:rsidRPr="00F45194" w:rsidRDefault="15DDDEF9" w:rsidP="5181DD01">
            <w:pPr>
              <w:spacing w:after="200" w:line="276" w:lineRule="auto"/>
              <w:jc w:val="center"/>
              <w:rPr>
                <w:rFonts w:ascii="Tahoma" w:hAnsi="Tahoma" w:cs="Tahoma"/>
                <w:b/>
                <w:bCs/>
              </w:rPr>
            </w:pPr>
            <w:r w:rsidRPr="00F45194">
              <w:rPr>
                <w:rFonts w:ascii="Tahoma" w:hAnsi="Tahoma" w:cs="Tahoma"/>
                <w:b/>
                <w:bCs/>
              </w:rPr>
              <w:t xml:space="preserve">Art Drawing: make your mark </w:t>
            </w:r>
          </w:p>
          <w:p w14:paraId="44F00092" w14:textId="61A3F34F" w:rsidR="00444D4D" w:rsidRPr="00F45194" w:rsidRDefault="00444D4D" w:rsidP="00444D4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051" w:type="dxa"/>
            <w:shd w:val="clear" w:color="auto" w:fill="D9D9D9" w:themeFill="background1" w:themeFillShade="D9"/>
            <w:vAlign w:val="center"/>
          </w:tcPr>
          <w:p w14:paraId="60516415" w14:textId="77777777" w:rsidR="00BE5DC9" w:rsidRPr="00F45194" w:rsidRDefault="00BE5DC9" w:rsidP="00BE5DC9">
            <w:pPr>
              <w:spacing w:after="200" w:line="276" w:lineRule="auto"/>
              <w:jc w:val="center"/>
              <w:rPr>
                <w:rFonts w:ascii="Tahoma" w:hAnsi="Tahoma" w:cs="Tahoma"/>
                <w:b/>
                <w:bCs/>
              </w:rPr>
            </w:pPr>
            <w:r w:rsidRPr="00F45194">
              <w:rPr>
                <w:rFonts w:ascii="Tahoma" w:hAnsi="Tahoma" w:cs="Tahoma"/>
                <w:b/>
                <w:bCs/>
              </w:rPr>
              <w:t>Art Sculpture &amp; 3D: paper play</w:t>
            </w:r>
          </w:p>
          <w:p w14:paraId="4652C25F" w14:textId="69BA09E5" w:rsidR="00894031" w:rsidRPr="00F45194" w:rsidRDefault="00894031" w:rsidP="00BE5DC9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257" w:type="dxa"/>
            <w:shd w:val="clear" w:color="auto" w:fill="auto"/>
            <w:vAlign w:val="center"/>
          </w:tcPr>
          <w:p w14:paraId="27A2B94B" w14:textId="77777777" w:rsidR="00BE5DC9" w:rsidRPr="00F45194" w:rsidRDefault="00BE5DC9" w:rsidP="00BE5DC9">
            <w:pPr>
              <w:spacing w:after="200" w:line="276" w:lineRule="auto"/>
              <w:jc w:val="center"/>
              <w:rPr>
                <w:rFonts w:ascii="Tahoma" w:hAnsi="Tahoma" w:cs="Tahoma"/>
                <w:b/>
                <w:bCs/>
              </w:rPr>
            </w:pPr>
            <w:r w:rsidRPr="00F45194">
              <w:rPr>
                <w:rFonts w:ascii="Tahoma" w:hAnsi="Tahoma" w:cs="Tahoma"/>
                <w:b/>
                <w:bCs/>
              </w:rPr>
              <w:t>DT Textiles: Puppets</w:t>
            </w:r>
          </w:p>
          <w:p w14:paraId="0721C19B" w14:textId="3CD5FFF2" w:rsidR="00894031" w:rsidRPr="00F45194" w:rsidRDefault="00894031" w:rsidP="00BE5DC9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655" w:type="dxa"/>
            <w:gridSpan w:val="4"/>
            <w:shd w:val="clear" w:color="auto" w:fill="D9D9D9" w:themeFill="background1" w:themeFillShade="D9"/>
            <w:vAlign w:val="center"/>
          </w:tcPr>
          <w:p w14:paraId="45C93513" w14:textId="77777777" w:rsidR="00F45194" w:rsidRDefault="00F45194" w:rsidP="00F45194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45194">
              <w:rPr>
                <w:rFonts w:ascii="Tahoma" w:hAnsi="Tahoma" w:cs="Tahoma"/>
                <w:b/>
                <w:bCs/>
              </w:rPr>
              <w:t>DT Mechanisms: Moving story book</w:t>
            </w:r>
          </w:p>
          <w:p w14:paraId="2D127776" w14:textId="77777777" w:rsidR="00BE5DC9" w:rsidRDefault="00BE5DC9" w:rsidP="00F45194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A907686" w14:textId="77777777" w:rsidR="00BE5DC9" w:rsidRPr="00F45194" w:rsidRDefault="00BE5DC9" w:rsidP="00F45194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50CFE59" w14:textId="78C8CB77" w:rsidR="00894031" w:rsidRPr="00F45194" w:rsidRDefault="00894031" w:rsidP="00F4519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3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313157" w14:textId="77777777" w:rsidR="00F45194" w:rsidRPr="00F45194" w:rsidRDefault="00F45194" w:rsidP="00F45194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45194">
              <w:rPr>
                <w:rFonts w:ascii="Tahoma" w:hAnsi="Tahoma" w:cs="Tahoma"/>
                <w:b/>
                <w:bCs/>
              </w:rPr>
              <w:t xml:space="preserve">Art: Painting and mixed media – colour splash </w:t>
            </w:r>
          </w:p>
          <w:p w14:paraId="4E866829" w14:textId="5B9E0643" w:rsidR="00444D4D" w:rsidRPr="00F45194" w:rsidRDefault="00444D4D" w:rsidP="00F4519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14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3353F" w14:textId="77777777" w:rsidR="00BE5DC9" w:rsidRPr="00F45194" w:rsidRDefault="00BE5DC9" w:rsidP="00BE5DC9">
            <w:pPr>
              <w:spacing w:after="200" w:line="276" w:lineRule="auto"/>
              <w:jc w:val="center"/>
              <w:rPr>
                <w:rFonts w:ascii="Tahoma" w:hAnsi="Tahoma" w:cs="Tahoma"/>
                <w:b/>
                <w:bCs/>
              </w:rPr>
            </w:pPr>
            <w:r w:rsidRPr="00F45194">
              <w:rPr>
                <w:rFonts w:ascii="Tahoma" w:hAnsi="Tahoma" w:cs="Tahoma"/>
                <w:b/>
                <w:bCs/>
              </w:rPr>
              <w:t xml:space="preserve">DT Structures: constructing a windmill </w:t>
            </w:r>
          </w:p>
          <w:p w14:paraId="1556BFD8" w14:textId="211A7B1F" w:rsidR="00894031" w:rsidRPr="00F45194" w:rsidRDefault="00894031" w:rsidP="00BE5DC9">
            <w:pPr>
              <w:jc w:val="center"/>
              <w:rPr>
                <w:rFonts w:ascii="Tahoma" w:hAnsi="Tahoma" w:cs="Tahoma"/>
              </w:rPr>
            </w:pPr>
          </w:p>
        </w:tc>
      </w:tr>
      <w:tr w:rsidR="00444D4D" w:rsidRPr="00C03E51" w14:paraId="534DD6C4" w14:textId="77777777" w:rsidTr="4F0BB13C">
        <w:trPr>
          <w:trHeight w:val="1134"/>
        </w:trPr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7971609F" w14:textId="77777777" w:rsidR="00444D4D" w:rsidRPr="00C03E51" w:rsidRDefault="00444D4D" w:rsidP="00444D4D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C03E51">
              <w:rPr>
                <w:rFonts w:ascii="Tahoma" w:hAnsi="Tahoma" w:cs="Tahoma"/>
                <w:b/>
                <w:sz w:val="24"/>
                <w:szCs w:val="24"/>
              </w:rPr>
              <w:t>PE</w:t>
            </w:r>
          </w:p>
        </w:tc>
        <w:tc>
          <w:tcPr>
            <w:tcW w:w="2428" w:type="dxa"/>
            <w:gridSpan w:val="3"/>
            <w:vAlign w:val="center"/>
          </w:tcPr>
          <w:p w14:paraId="55D0614B" w14:textId="2C1F5B77" w:rsidR="00444D4D" w:rsidRDefault="00F45194" w:rsidP="00444D4D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Fundamental skills</w:t>
            </w:r>
          </w:p>
          <w:p w14:paraId="3E08A72E" w14:textId="77777777" w:rsidR="00894031" w:rsidRPr="00894031" w:rsidRDefault="00894031" w:rsidP="00444D4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1B0870A8" w14:textId="3D599CED" w:rsidR="00894031" w:rsidRPr="00894031" w:rsidRDefault="00894031" w:rsidP="00444D4D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Swimming</w:t>
            </w:r>
          </w:p>
        </w:tc>
        <w:tc>
          <w:tcPr>
            <w:tcW w:w="2051" w:type="dxa"/>
            <w:shd w:val="clear" w:color="auto" w:fill="D9D9D9" w:themeFill="background1" w:themeFillShade="D9"/>
            <w:vAlign w:val="center"/>
          </w:tcPr>
          <w:p w14:paraId="5AB2B266" w14:textId="77777777" w:rsidR="00F45194" w:rsidRDefault="00F45194" w:rsidP="00F4519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Dance</w:t>
            </w:r>
          </w:p>
          <w:p w14:paraId="78FBDB2E" w14:textId="7114617A" w:rsidR="00F45194" w:rsidRDefault="00F45194" w:rsidP="00444D4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35EC8992" w14:textId="17C220CB" w:rsidR="00F45194" w:rsidRPr="00F45194" w:rsidRDefault="00F45194" w:rsidP="00444D4D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45194">
              <w:rPr>
                <w:rFonts w:ascii="Tahoma" w:hAnsi="Tahoma" w:cs="Tahoma"/>
                <w:b/>
                <w:sz w:val="24"/>
                <w:szCs w:val="24"/>
              </w:rPr>
              <w:t>Ball Skills</w:t>
            </w:r>
          </w:p>
          <w:p w14:paraId="4CADA352" w14:textId="77777777" w:rsidR="00894031" w:rsidRDefault="00894031" w:rsidP="00444D4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31B6B2ED" w14:textId="77777777" w:rsidR="00894031" w:rsidRDefault="00894031" w:rsidP="4F0BB13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6CCAEFE" w14:textId="4E02A7FC" w:rsidR="00894031" w:rsidRPr="00894031" w:rsidRDefault="00894031" w:rsidP="4F0BB13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vAlign w:val="center"/>
          </w:tcPr>
          <w:p w14:paraId="68BA297C" w14:textId="43E9973C" w:rsidR="4F0BB13C" w:rsidRDefault="4F0BB13C" w:rsidP="4F0BB13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CC02D47" w14:textId="0225B794" w:rsidR="00444D4D" w:rsidRDefault="00F45194" w:rsidP="00444D4D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Gymnastics</w:t>
            </w:r>
          </w:p>
          <w:p w14:paraId="7C006441" w14:textId="6F397C6F" w:rsidR="00F45194" w:rsidRDefault="00F45194" w:rsidP="4F0BB13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B678E50" w14:textId="77777777" w:rsidR="00F45194" w:rsidRDefault="00F45194" w:rsidP="4F0BB13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5E718DC" w14:textId="1D851470" w:rsidR="00F45194" w:rsidRDefault="00F45194" w:rsidP="00444D4D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Target Games</w:t>
            </w:r>
          </w:p>
          <w:p w14:paraId="3ACAB0EA" w14:textId="3BE527FB" w:rsidR="00894031" w:rsidRDefault="00894031" w:rsidP="4F0BB13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CA5762D" w14:textId="4D217BAA" w:rsidR="00894031" w:rsidRPr="00894031" w:rsidRDefault="00894031" w:rsidP="4F0BB13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655" w:type="dxa"/>
            <w:gridSpan w:val="4"/>
            <w:shd w:val="clear" w:color="auto" w:fill="D9D9D9" w:themeFill="background1" w:themeFillShade="D9"/>
            <w:vAlign w:val="center"/>
          </w:tcPr>
          <w:p w14:paraId="149083AA" w14:textId="77777777" w:rsidR="00F45194" w:rsidRDefault="00F45194" w:rsidP="00F451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Net and Wall Games</w:t>
            </w:r>
          </w:p>
          <w:p w14:paraId="19303B9F" w14:textId="1F3D050D" w:rsidR="00F45194" w:rsidRDefault="00F45194" w:rsidP="00444D4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02F795C6" w14:textId="77777777" w:rsidR="00F45194" w:rsidRDefault="00F45194" w:rsidP="00444D4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4CA6DEC0" w14:textId="78494043" w:rsidR="00F45194" w:rsidRPr="00F45194" w:rsidRDefault="00F45194" w:rsidP="00444D4D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45194">
              <w:rPr>
                <w:rFonts w:ascii="Tahoma" w:hAnsi="Tahoma" w:cs="Tahoma"/>
                <w:b/>
                <w:sz w:val="24"/>
                <w:szCs w:val="24"/>
              </w:rPr>
              <w:t>Invasion Games</w:t>
            </w:r>
          </w:p>
          <w:p w14:paraId="22B389D2" w14:textId="189201C6" w:rsidR="00894031" w:rsidRPr="00894031" w:rsidRDefault="00894031" w:rsidP="4F0BB13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322" w:type="dxa"/>
            <w:gridSpan w:val="2"/>
            <w:shd w:val="clear" w:color="auto" w:fill="auto"/>
            <w:vAlign w:val="center"/>
          </w:tcPr>
          <w:p w14:paraId="5CA8ECDD" w14:textId="4AA487A0" w:rsidR="00444D4D" w:rsidRDefault="00F45194" w:rsidP="00444D4D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Striking and Fielding Games</w:t>
            </w:r>
          </w:p>
          <w:p w14:paraId="483E2FB1" w14:textId="5BCA5CE6" w:rsidR="00894031" w:rsidRDefault="00894031" w:rsidP="4F0BB13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7D5ACB7A" w14:textId="77777777" w:rsidR="00F45194" w:rsidRDefault="00F45194" w:rsidP="4F0BB13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5CBAFF4D" w14:textId="78A319ED" w:rsidR="00894031" w:rsidRPr="00894031" w:rsidRDefault="00894031" w:rsidP="00444D4D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Swimming</w:t>
            </w:r>
          </w:p>
        </w:tc>
        <w:tc>
          <w:tcPr>
            <w:tcW w:w="2145" w:type="dxa"/>
            <w:shd w:val="clear" w:color="auto" w:fill="D9D9D9" w:themeFill="background1" w:themeFillShade="D9"/>
            <w:vAlign w:val="center"/>
          </w:tcPr>
          <w:p w14:paraId="6FCDA677" w14:textId="77777777" w:rsidR="00894031" w:rsidRDefault="00894031" w:rsidP="00444D4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63158D60" w14:textId="77777777" w:rsidR="00F45194" w:rsidRPr="00894031" w:rsidRDefault="00F45194" w:rsidP="00F4519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894031">
              <w:rPr>
                <w:rFonts w:ascii="Tahoma" w:hAnsi="Tahoma" w:cs="Tahoma"/>
                <w:b/>
                <w:sz w:val="24"/>
                <w:szCs w:val="24"/>
              </w:rPr>
              <w:t>Indoor Athletics</w:t>
            </w:r>
          </w:p>
          <w:p w14:paraId="4CDD85AC" w14:textId="77777777" w:rsidR="00F45194" w:rsidRDefault="00F45194" w:rsidP="00F4519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Aiming and targets</w:t>
            </w:r>
          </w:p>
          <w:p w14:paraId="7B901220" w14:textId="77777777" w:rsidR="00894031" w:rsidRDefault="00894031" w:rsidP="00444D4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2FF4898E" w14:textId="1BEB17F9" w:rsidR="00894031" w:rsidRPr="00894031" w:rsidRDefault="00894031" w:rsidP="00444D4D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Swimming</w:t>
            </w:r>
          </w:p>
        </w:tc>
      </w:tr>
      <w:tr w:rsidR="00F45194" w:rsidRPr="00C03E51" w14:paraId="509582D3" w14:textId="77777777" w:rsidTr="4F0BB13C">
        <w:trPr>
          <w:trHeight w:val="593"/>
        </w:trPr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6C34F04C" w14:textId="77777777" w:rsidR="00F45194" w:rsidRDefault="00F45194" w:rsidP="00F45194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C03E51">
              <w:rPr>
                <w:rFonts w:ascii="Tahoma" w:hAnsi="Tahoma" w:cs="Tahoma"/>
                <w:b/>
                <w:sz w:val="24"/>
                <w:szCs w:val="24"/>
              </w:rPr>
              <w:t>RE</w:t>
            </w:r>
          </w:p>
          <w:p w14:paraId="45F37E4F" w14:textId="77777777" w:rsidR="00F45194" w:rsidRPr="00FA5BA6" w:rsidRDefault="00F45194" w:rsidP="00F4519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8" w:type="dxa"/>
            <w:gridSpan w:val="3"/>
          </w:tcPr>
          <w:p w14:paraId="28D89B9F" w14:textId="77777777" w:rsidR="00F45194" w:rsidRPr="00132EF3" w:rsidRDefault="00F45194" w:rsidP="00F45194">
            <w:pPr>
              <w:jc w:val="center"/>
              <w:rPr>
                <w:rFonts w:ascii="Tahoma" w:hAnsi="Tahoma" w:cs="Tahoma"/>
                <w:b/>
                <w:bCs/>
              </w:rPr>
            </w:pPr>
            <w:r w:rsidRPr="29C02A07">
              <w:rPr>
                <w:rFonts w:ascii="Tahoma" w:hAnsi="Tahoma" w:cs="Tahoma"/>
                <w:b/>
                <w:bCs/>
              </w:rPr>
              <w:t>Philosophy</w:t>
            </w:r>
          </w:p>
          <w:p w14:paraId="77820B3A" w14:textId="18D6DB7C" w:rsidR="00F45194" w:rsidRPr="00132EF3" w:rsidRDefault="00F45194" w:rsidP="00F45194">
            <w:pPr>
              <w:rPr>
                <w:rFonts w:ascii="Tahoma" w:hAnsi="Tahoma" w:cs="Tahoma"/>
              </w:rPr>
            </w:pPr>
            <w:r w:rsidRPr="29C02A07">
              <w:rPr>
                <w:rFonts w:ascii="Tahoma" w:hAnsi="Tahoma" w:cs="Tahoma"/>
              </w:rPr>
              <w:lastRenderedPageBreak/>
              <w:t>What do my senses tell me about the world?</w:t>
            </w:r>
          </w:p>
        </w:tc>
        <w:tc>
          <w:tcPr>
            <w:tcW w:w="2051" w:type="dxa"/>
            <w:shd w:val="clear" w:color="auto" w:fill="D9D9D9" w:themeFill="background1" w:themeFillShade="D9"/>
          </w:tcPr>
          <w:p w14:paraId="4D956D0D" w14:textId="77777777" w:rsidR="00F45194" w:rsidRPr="00132EF3" w:rsidRDefault="00F45194" w:rsidP="00F45194">
            <w:pPr>
              <w:jc w:val="center"/>
              <w:rPr>
                <w:rFonts w:ascii="Tahoma" w:hAnsi="Tahoma" w:cs="Tahoma"/>
                <w:b/>
                <w:bCs/>
              </w:rPr>
            </w:pPr>
            <w:r w:rsidRPr="29C02A07">
              <w:rPr>
                <w:rFonts w:ascii="Tahoma" w:hAnsi="Tahoma" w:cs="Tahoma"/>
                <w:b/>
                <w:bCs/>
              </w:rPr>
              <w:lastRenderedPageBreak/>
              <w:t xml:space="preserve">Human &amp; social science </w:t>
            </w:r>
          </w:p>
          <w:p w14:paraId="52F5A089" w14:textId="78856C3A" w:rsidR="00F45194" w:rsidRPr="00132EF3" w:rsidRDefault="00F45194" w:rsidP="00F45194">
            <w:pPr>
              <w:jc w:val="center"/>
              <w:rPr>
                <w:rFonts w:ascii="Tahoma" w:hAnsi="Tahoma" w:cs="Tahoma"/>
              </w:rPr>
            </w:pPr>
            <w:r w:rsidRPr="29C02A07">
              <w:rPr>
                <w:rFonts w:ascii="Tahoma" w:hAnsi="Tahoma" w:cs="Tahoma"/>
              </w:rPr>
              <w:lastRenderedPageBreak/>
              <w:t>How does a celebration bring a community together?</w:t>
            </w:r>
          </w:p>
        </w:tc>
        <w:tc>
          <w:tcPr>
            <w:tcW w:w="2257" w:type="dxa"/>
          </w:tcPr>
          <w:p w14:paraId="71E58547" w14:textId="77777777" w:rsidR="00F45194" w:rsidRPr="00132EF3" w:rsidRDefault="00F45194" w:rsidP="00F45194">
            <w:pPr>
              <w:jc w:val="center"/>
              <w:rPr>
                <w:rFonts w:ascii="Tahoma" w:hAnsi="Tahoma" w:cs="Tahoma"/>
                <w:b/>
                <w:bCs/>
              </w:rPr>
            </w:pPr>
            <w:r w:rsidRPr="29C02A07">
              <w:rPr>
                <w:rFonts w:ascii="Tahoma" w:hAnsi="Tahoma" w:cs="Tahoma"/>
                <w:b/>
                <w:bCs/>
              </w:rPr>
              <w:lastRenderedPageBreak/>
              <w:t xml:space="preserve">Theology </w:t>
            </w:r>
          </w:p>
          <w:p w14:paraId="341C9A56" w14:textId="0D36DA40" w:rsidR="00F45194" w:rsidRPr="00132EF3" w:rsidRDefault="00F45194" w:rsidP="00F45194">
            <w:pPr>
              <w:jc w:val="center"/>
              <w:rPr>
                <w:rFonts w:ascii="Tahoma" w:hAnsi="Tahoma" w:cs="Tahoma"/>
              </w:rPr>
            </w:pPr>
            <w:r w:rsidRPr="29C02A07">
              <w:rPr>
                <w:rFonts w:ascii="Tahoma" w:hAnsi="Tahoma" w:cs="Tahoma"/>
              </w:rPr>
              <w:lastRenderedPageBreak/>
              <w:t>What do Jewish people remember on Shabbat?</w:t>
            </w:r>
          </w:p>
        </w:tc>
        <w:tc>
          <w:tcPr>
            <w:tcW w:w="2655" w:type="dxa"/>
            <w:gridSpan w:val="4"/>
            <w:shd w:val="clear" w:color="auto" w:fill="D9D9D9" w:themeFill="background1" w:themeFillShade="D9"/>
          </w:tcPr>
          <w:p w14:paraId="56460879" w14:textId="77777777" w:rsidR="00F45194" w:rsidRPr="00132EF3" w:rsidRDefault="00F45194" w:rsidP="00F45194">
            <w:pPr>
              <w:jc w:val="center"/>
              <w:rPr>
                <w:rFonts w:ascii="Tahoma" w:hAnsi="Tahoma" w:cs="Tahoma"/>
              </w:rPr>
            </w:pPr>
            <w:r w:rsidRPr="29C02A07">
              <w:rPr>
                <w:rFonts w:ascii="Tahoma" w:hAnsi="Tahoma" w:cs="Tahoma"/>
                <w:b/>
                <w:bCs/>
              </w:rPr>
              <w:lastRenderedPageBreak/>
              <w:t>Theology</w:t>
            </w:r>
            <w:r w:rsidRPr="29C02A07">
              <w:rPr>
                <w:rFonts w:ascii="Tahoma" w:hAnsi="Tahoma" w:cs="Tahoma"/>
              </w:rPr>
              <w:t xml:space="preserve"> </w:t>
            </w:r>
          </w:p>
          <w:p w14:paraId="4859A4AA" w14:textId="57BFF075" w:rsidR="00F45194" w:rsidRPr="00132EF3" w:rsidRDefault="00F45194" w:rsidP="00F45194">
            <w:pPr>
              <w:jc w:val="center"/>
              <w:rPr>
                <w:rFonts w:ascii="Tahoma" w:hAnsi="Tahoma" w:cs="Tahoma"/>
              </w:rPr>
            </w:pPr>
            <w:r w:rsidRPr="29C02A07">
              <w:rPr>
                <w:rFonts w:ascii="Tahoma" w:hAnsi="Tahoma" w:cs="Tahoma"/>
              </w:rPr>
              <w:lastRenderedPageBreak/>
              <w:t>What does the cross mean to Christians?</w:t>
            </w:r>
          </w:p>
        </w:tc>
        <w:tc>
          <w:tcPr>
            <w:tcW w:w="4467" w:type="dxa"/>
            <w:gridSpan w:val="3"/>
            <w:shd w:val="clear" w:color="auto" w:fill="auto"/>
          </w:tcPr>
          <w:p w14:paraId="109ABBF2" w14:textId="17D0BEE1" w:rsidR="00F45194" w:rsidRPr="00132EF3" w:rsidRDefault="00F45194" w:rsidP="00F45194">
            <w:pPr>
              <w:jc w:val="center"/>
              <w:rPr>
                <w:rFonts w:ascii="Tahoma" w:hAnsi="Tahoma" w:cs="Tahoma"/>
              </w:rPr>
            </w:pPr>
            <w:r w:rsidRPr="29C02A07">
              <w:rPr>
                <w:rFonts w:ascii="Tahoma" w:hAnsi="Tahoma" w:cs="Tahoma"/>
                <w:b/>
                <w:bCs/>
              </w:rPr>
              <w:lastRenderedPageBreak/>
              <w:t>Philosophy</w:t>
            </w:r>
            <w:r w:rsidRPr="29C02A07">
              <w:rPr>
                <w:rFonts w:ascii="Tahoma" w:hAnsi="Tahoma" w:cs="Tahoma"/>
              </w:rPr>
              <w:t xml:space="preserve"> </w:t>
            </w:r>
          </w:p>
          <w:p w14:paraId="03F10690" w14:textId="77CEE1B2" w:rsidR="00F45194" w:rsidRPr="00132EF3" w:rsidRDefault="00F45194" w:rsidP="00F45194">
            <w:pPr>
              <w:jc w:val="center"/>
              <w:rPr>
                <w:rFonts w:ascii="Tahoma" w:hAnsi="Tahoma" w:cs="Tahoma"/>
              </w:rPr>
            </w:pPr>
            <w:r w:rsidRPr="29C02A07">
              <w:rPr>
                <w:rFonts w:ascii="Tahoma" w:hAnsi="Tahoma" w:cs="Tahoma"/>
              </w:rPr>
              <w:t>How did the universe come to be?</w:t>
            </w:r>
          </w:p>
        </w:tc>
      </w:tr>
      <w:tr w:rsidR="00F45194" w:rsidRPr="00C03E51" w14:paraId="169446AB" w14:textId="77777777" w:rsidTr="4F0BB13C">
        <w:trPr>
          <w:trHeight w:val="593"/>
        </w:trPr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7E54D6E5" w14:textId="3576CAD1" w:rsidR="00F45194" w:rsidRPr="00C03E51" w:rsidRDefault="00F45194" w:rsidP="00F45194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PSHE</w:t>
            </w:r>
          </w:p>
        </w:tc>
        <w:tc>
          <w:tcPr>
            <w:tcW w:w="2428" w:type="dxa"/>
            <w:gridSpan w:val="3"/>
          </w:tcPr>
          <w:p w14:paraId="359E330B" w14:textId="77777777" w:rsidR="00F45194" w:rsidRDefault="00F45194" w:rsidP="00F45194">
            <w:pPr>
              <w:jc w:val="center"/>
              <w:rPr>
                <w:rFonts w:ascii="Tahoma" w:hAnsi="Tahoma" w:cs="Tahoma"/>
                <w:b/>
              </w:rPr>
            </w:pPr>
            <w:r w:rsidRPr="00894031">
              <w:rPr>
                <w:rFonts w:ascii="Tahoma" w:hAnsi="Tahoma" w:cs="Tahoma"/>
                <w:b/>
              </w:rPr>
              <w:t>Being Me in My World</w:t>
            </w:r>
          </w:p>
          <w:p w14:paraId="6EA2BFBC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Feeling special and safe</w:t>
            </w:r>
          </w:p>
          <w:p w14:paraId="654FC92A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Being part of a class</w:t>
            </w:r>
          </w:p>
          <w:p w14:paraId="7B656072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Rights and responsibilities</w:t>
            </w:r>
          </w:p>
          <w:p w14:paraId="658CA1F8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Rewards and feeling proud</w:t>
            </w:r>
          </w:p>
          <w:p w14:paraId="17C5147E" w14:textId="2CABFDC8" w:rsidR="00F45194" w:rsidRPr="00894031" w:rsidRDefault="00F45194" w:rsidP="00F45194">
            <w:pPr>
              <w:jc w:val="center"/>
              <w:rPr>
                <w:rFonts w:ascii="Tahoma" w:hAnsi="Tahoma" w:cs="Tahoma"/>
              </w:rPr>
            </w:pPr>
            <w:r w:rsidRPr="00E04CCF">
              <w:rPr>
                <w:rFonts w:ascii="Tahoma" w:hAnsi="Tahoma" w:cs="Tahoma"/>
                <w:sz w:val="20"/>
              </w:rPr>
              <w:t>Consequences</w:t>
            </w:r>
          </w:p>
        </w:tc>
        <w:tc>
          <w:tcPr>
            <w:tcW w:w="2051" w:type="dxa"/>
            <w:shd w:val="clear" w:color="auto" w:fill="D9D9D9" w:themeFill="background1" w:themeFillShade="D9"/>
          </w:tcPr>
          <w:p w14:paraId="20517AFD" w14:textId="77777777" w:rsidR="00F45194" w:rsidRDefault="00F45194" w:rsidP="00F45194">
            <w:pPr>
              <w:jc w:val="center"/>
              <w:rPr>
                <w:rFonts w:ascii="Tahoma" w:hAnsi="Tahoma" w:cs="Tahoma"/>
                <w:b/>
              </w:rPr>
            </w:pPr>
            <w:r w:rsidRPr="00894031">
              <w:rPr>
                <w:rFonts w:ascii="Tahoma" w:hAnsi="Tahoma" w:cs="Tahoma"/>
                <w:b/>
              </w:rPr>
              <w:t>Celebrating Difference</w:t>
            </w:r>
          </w:p>
          <w:p w14:paraId="1CE97FC6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Similarities and differences</w:t>
            </w:r>
          </w:p>
          <w:p w14:paraId="552C9AA1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Understanding bullying and knowing how to deal with it</w:t>
            </w:r>
          </w:p>
          <w:p w14:paraId="4DE1ACAF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Making new friends</w:t>
            </w:r>
          </w:p>
          <w:p w14:paraId="7EAFDEA4" w14:textId="18DD85CA" w:rsidR="00F45194" w:rsidRPr="00894031" w:rsidRDefault="00F45194" w:rsidP="00F45194">
            <w:pPr>
              <w:jc w:val="center"/>
              <w:rPr>
                <w:rFonts w:ascii="Tahoma" w:hAnsi="Tahoma" w:cs="Tahoma"/>
              </w:rPr>
            </w:pPr>
            <w:r w:rsidRPr="00E04CCF">
              <w:rPr>
                <w:rFonts w:ascii="Tahoma" w:hAnsi="Tahoma" w:cs="Tahoma"/>
                <w:sz w:val="20"/>
              </w:rPr>
              <w:t>Celebrating the differences in everyone</w:t>
            </w:r>
          </w:p>
        </w:tc>
        <w:tc>
          <w:tcPr>
            <w:tcW w:w="2257" w:type="dxa"/>
          </w:tcPr>
          <w:p w14:paraId="293951C1" w14:textId="77777777" w:rsidR="00F45194" w:rsidRDefault="00F45194" w:rsidP="00F45194">
            <w:pPr>
              <w:jc w:val="center"/>
              <w:rPr>
                <w:rFonts w:ascii="Tahoma" w:hAnsi="Tahoma" w:cs="Tahoma"/>
                <w:b/>
              </w:rPr>
            </w:pPr>
            <w:r w:rsidRPr="00894031">
              <w:rPr>
                <w:rFonts w:ascii="Tahoma" w:hAnsi="Tahoma" w:cs="Tahoma"/>
                <w:b/>
              </w:rPr>
              <w:t>Dreams and Goals</w:t>
            </w:r>
          </w:p>
          <w:p w14:paraId="623ACE03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Setting goals</w:t>
            </w:r>
          </w:p>
          <w:p w14:paraId="624E5D28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Identifying successes and achievements</w:t>
            </w:r>
          </w:p>
          <w:p w14:paraId="325D4725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Learning styles</w:t>
            </w:r>
          </w:p>
          <w:p w14:paraId="073F2BA2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Working well and celebrating achievement</w:t>
            </w:r>
          </w:p>
          <w:p w14:paraId="6DD85859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Tackling new challenges</w:t>
            </w:r>
          </w:p>
          <w:p w14:paraId="06FBAB9F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Identifying and overcoming obstacles</w:t>
            </w:r>
          </w:p>
          <w:p w14:paraId="3BFD349C" w14:textId="75CE21FA" w:rsidR="00F45194" w:rsidRPr="00894031" w:rsidRDefault="00F45194" w:rsidP="00F45194">
            <w:pPr>
              <w:jc w:val="center"/>
              <w:rPr>
                <w:rFonts w:ascii="Tahoma" w:hAnsi="Tahoma" w:cs="Tahoma"/>
              </w:rPr>
            </w:pPr>
            <w:r w:rsidRPr="00E04CCF">
              <w:rPr>
                <w:rFonts w:ascii="Tahoma" w:hAnsi="Tahoma" w:cs="Tahoma"/>
                <w:sz w:val="20"/>
              </w:rPr>
              <w:t>Feelings of success</w:t>
            </w:r>
          </w:p>
        </w:tc>
        <w:tc>
          <w:tcPr>
            <w:tcW w:w="2655" w:type="dxa"/>
            <w:gridSpan w:val="4"/>
            <w:shd w:val="clear" w:color="auto" w:fill="D9D9D9" w:themeFill="background1" w:themeFillShade="D9"/>
          </w:tcPr>
          <w:p w14:paraId="38BC086F" w14:textId="77777777" w:rsidR="00F45194" w:rsidRDefault="00F45194" w:rsidP="00F45194">
            <w:pPr>
              <w:jc w:val="center"/>
              <w:rPr>
                <w:rFonts w:ascii="Tahoma" w:hAnsi="Tahoma" w:cs="Tahoma"/>
                <w:b/>
              </w:rPr>
            </w:pPr>
            <w:r w:rsidRPr="00894031">
              <w:rPr>
                <w:rFonts w:ascii="Tahoma" w:hAnsi="Tahoma" w:cs="Tahoma"/>
                <w:b/>
              </w:rPr>
              <w:t>Healthy Me</w:t>
            </w:r>
          </w:p>
          <w:p w14:paraId="71506638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Keeping myself healthy</w:t>
            </w:r>
          </w:p>
          <w:p w14:paraId="3A3F8301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Healthier lifestyle choices</w:t>
            </w:r>
          </w:p>
          <w:p w14:paraId="2EAF5168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Keeping clean</w:t>
            </w:r>
          </w:p>
          <w:p w14:paraId="560148EA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Being safe</w:t>
            </w:r>
          </w:p>
          <w:p w14:paraId="064DA4B8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Medicine and household safety</w:t>
            </w:r>
          </w:p>
          <w:p w14:paraId="2413DA83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Road safety</w:t>
            </w:r>
          </w:p>
          <w:p w14:paraId="7BD82866" w14:textId="64F89445" w:rsidR="00F45194" w:rsidRPr="00E04CCF" w:rsidRDefault="00F45194" w:rsidP="00F45194">
            <w:pPr>
              <w:jc w:val="center"/>
              <w:rPr>
                <w:rFonts w:ascii="Tahoma" w:hAnsi="Tahoma" w:cs="Tahoma"/>
              </w:rPr>
            </w:pPr>
            <w:r w:rsidRPr="00E04CCF">
              <w:rPr>
                <w:rFonts w:ascii="Tahoma" w:hAnsi="Tahoma" w:cs="Tahoma"/>
                <w:sz w:val="20"/>
              </w:rPr>
              <w:t>Health and happiness</w:t>
            </w:r>
          </w:p>
        </w:tc>
        <w:tc>
          <w:tcPr>
            <w:tcW w:w="2322" w:type="dxa"/>
            <w:gridSpan w:val="2"/>
            <w:shd w:val="clear" w:color="auto" w:fill="auto"/>
          </w:tcPr>
          <w:p w14:paraId="21ADFC8D" w14:textId="77777777" w:rsidR="00F45194" w:rsidRDefault="00F45194" w:rsidP="00F45194">
            <w:pPr>
              <w:jc w:val="center"/>
              <w:rPr>
                <w:rFonts w:ascii="Tahoma" w:hAnsi="Tahoma" w:cs="Tahoma"/>
                <w:b/>
              </w:rPr>
            </w:pPr>
            <w:r w:rsidRPr="00894031">
              <w:rPr>
                <w:rFonts w:ascii="Tahoma" w:hAnsi="Tahoma" w:cs="Tahoma"/>
                <w:b/>
              </w:rPr>
              <w:t>Relationships</w:t>
            </w:r>
          </w:p>
          <w:p w14:paraId="5C13E8ED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Belonging to a family</w:t>
            </w:r>
          </w:p>
          <w:p w14:paraId="546AD7AF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Being a good friend</w:t>
            </w:r>
          </w:p>
          <w:p w14:paraId="7F0A190E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Physical contact preferences</w:t>
            </w:r>
          </w:p>
          <w:p w14:paraId="6CA8468B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People who help us</w:t>
            </w:r>
          </w:p>
          <w:p w14:paraId="59993637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Qualities in friends</w:t>
            </w:r>
          </w:p>
          <w:p w14:paraId="33F5085B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Self-acknowledgement</w:t>
            </w:r>
          </w:p>
          <w:p w14:paraId="6003D8F6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Being a good friend to myself</w:t>
            </w:r>
          </w:p>
          <w:p w14:paraId="2E92C831" w14:textId="4996BDCA" w:rsidR="00F45194" w:rsidRPr="00E04CCF" w:rsidRDefault="00F45194" w:rsidP="00F45194">
            <w:pPr>
              <w:jc w:val="center"/>
              <w:rPr>
                <w:rFonts w:ascii="Tahoma" w:hAnsi="Tahoma" w:cs="Tahoma"/>
              </w:rPr>
            </w:pPr>
            <w:r w:rsidRPr="00E04CCF">
              <w:rPr>
                <w:rFonts w:ascii="Tahoma" w:hAnsi="Tahoma" w:cs="Tahoma"/>
                <w:sz w:val="20"/>
              </w:rPr>
              <w:t>Celebrating special relationships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74C6FE2B" w14:textId="77777777" w:rsidR="00F45194" w:rsidRDefault="00F45194" w:rsidP="00F45194">
            <w:pPr>
              <w:jc w:val="center"/>
              <w:rPr>
                <w:rFonts w:ascii="Tahoma" w:hAnsi="Tahoma" w:cs="Tahoma"/>
                <w:b/>
              </w:rPr>
            </w:pPr>
            <w:r w:rsidRPr="00894031">
              <w:rPr>
                <w:rFonts w:ascii="Tahoma" w:hAnsi="Tahoma" w:cs="Tahoma"/>
                <w:b/>
              </w:rPr>
              <w:t>Changing Me</w:t>
            </w:r>
          </w:p>
          <w:p w14:paraId="1C8D60DD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Life cycles – animals and human</w:t>
            </w:r>
          </w:p>
          <w:p w14:paraId="2B28B441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Changes in me</w:t>
            </w:r>
          </w:p>
          <w:p w14:paraId="644FC6E5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Changes since being a baby</w:t>
            </w:r>
          </w:p>
          <w:p w14:paraId="70E51F4D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Differences between female and male bodies (correct terminology)</w:t>
            </w:r>
          </w:p>
          <w:p w14:paraId="3FCB375D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Linking growing and learning</w:t>
            </w:r>
          </w:p>
          <w:p w14:paraId="0515EF89" w14:textId="77777777" w:rsidR="00F45194" w:rsidRPr="00E04CCF" w:rsidRDefault="00F45194" w:rsidP="00F45194">
            <w:pPr>
              <w:jc w:val="center"/>
              <w:rPr>
                <w:rFonts w:ascii="Tahoma" w:hAnsi="Tahoma" w:cs="Tahoma"/>
                <w:sz w:val="20"/>
              </w:rPr>
            </w:pPr>
            <w:r w:rsidRPr="00E04CCF">
              <w:rPr>
                <w:rFonts w:ascii="Tahoma" w:hAnsi="Tahoma" w:cs="Tahoma"/>
                <w:sz w:val="20"/>
              </w:rPr>
              <w:t>Coping with change</w:t>
            </w:r>
          </w:p>
          <w:p w14:paraId="5016D272" w14:textId="03DA8AE7" w:rsidR="00F45194" w:rsidRPr="00E04CCF" w:rsidRDefault="00F45194" w:rsidP="00F45194">
            <w:pPr>
              <w:jc w:val="center"/>
              <w:rPr>
                <w:rFonts w:ascii="Tahoma" w:hAnsi="Tahoma" w:cs="Tahoma"/>
              </w:rPr>
            </w:pPr>
            <w:r w:rsidRPr="00E04CCF">
              <w:rPr>
                <w:rFonts w:ascii="Tahoma" w:hAnsi="Tahoma" w:cs="Tahoma"/>
                <w:sz w:val="20"/>
              </w:rPr>
              <w:t>Transition</w:t>
            </w:r>
          </w:p>
        </w:tc>
      </w:tr>
      <w:tr w:rsidR="00F45194" w:rsidRPr="00C03E51" w14:paraId="058D4B06" w14:textId="77777777" w:rsidTr="4F0BB13C">
        <w:trPr>
          <w:trHeight w:val="677"/>
        </w:trPr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347B98CE" w14:textId="77777777" w:rsidR="00F45194" w:rsidRPr="00C03E51" w:rsidRDefault="00F45194" w:rsidP="00F45194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C03E51">
              <w:rPr>
                <w:rFonts w:ascii="Tahoma" w:hAnsi="Tahoma" w:cs="Tahoma"/>
                <w:b/>
                <w:sz w:val="24"/>
                <w:szCs w:val="24"/>
              </w:rPr>
              <w:t>Music</w:t>
            </w:r>
          </w:p>
        </w:tc>
        <w:tc>
          <w:tcPr>
            <w:tcW w:w="2428" w:type="dxa"/>
            <w:gridSpan w:val="3"/>
          </w:tcPr>
          <w:p w14:paraId="3AEB935E" w14:textId="4CBA6DFE" w:rsidR="00F45194" w:rsidRDefault="00F45194" w:rsidP="00F4519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Hey You</w:t>
            </w:r>
          </w:p>
          <w:p w14:paraId="4289C7C6" w14:textId="1B585656" w:rsidR="00F45194" w:rsidRPr="00616163" w:rsidRDefault="00F45194" w:rsidP="00F45194">
            <w:pPr>
              <w:rPr>
                <w:rFonts w:ascii="Tahoma" w:hAnsi="Tahoma" w:cs="Tahoma"/>
                <w:strike/>
              </w:rPr>
            </w:pPr>
            <w:r>
              <w:rPr>
                <w:rFonts w:ascii="Tahoma" w:hAnsi="Tahoma" w:cs="Tahoma"/>
                <w:sz w:val="20"/>
              </w:rPr>
              <w:t>How pulse, rhythm and pitch work together</w:t>
            </w:r>
          </w:p>
        </w:tc>
        <w:tc>
          <w:tcPr>
            <w:tcW w:w="2051" w:type="dxa"/>
            <w:shd w:val="clear" w:color="auto" w:fill="D9D9D9" w:themeFill="background1" w:themeFillShade="D9"/>
          </w:tcPr>
          <w:p w14:paraId="1CE334A7" w14:textId="0C93D205" w:rsidR="00F45194" w:rsidRDefault="00F45194" w:rsidP="00F4519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Rhythm In the Way We Walk &amp; Banana Rap</w:t>
            </w:r>
          </w:p>
          <w:p w14:paraId="3AC1BC3D" w14:textId="025D0995" w:rsidR="00F45194" w:rsidRPr="00616163" w:rsidRDefault="00F45194" w:rsidP="00F45194">
            <w:pPr>
              <w:jc w:val="center"/>
              <w:rPr>
                <w:rFonts w:ascii="Tahoma" w:hAnsi="Tahoma" w:cs="Tahoma"/>
                <w:strike/>
              </w:rPr>
            </w:pPr>
            <w:r>
              <w:rPr>
                <w:rFonts w:ascii="Tahoma" w:hAnsi="Tahoma" w:cs="Tahoma"/>
                <w:sz w:val="20"/>
              </w:rPr>
              <w:t>Pulse, rhythm and pitch, rapping, dancing and singing</w:t>
            </w:r>
          </w:p>
        </w:tc>
        <w:tc>
          <w:tcPr>
            <w:tcW w:w="2257" w:type="dxa"/>
          </w:tcPr>
          <w:p w14:paraId="5CA4B47F" w14:textId="130BAB8E" w:rsidR="00F45194" w:rsidRDefault="00F45194" w:rsidP="00F4519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In The Groove</w:t>
            </w:r>
          </w:p>
          <w:p w14:paraId="355F4AAD" w14:textId="0729537C" w:rsidR="00F45194" w:rsidRPr="00616163" w:rsidRDefault="00F45194" w:rsidP="00F45194">
            <w:pPr>
              <w:jc w:val="center"/>
              <w:rPr>
                <w:rFonts w:ascii="Tahoma" w:hAnsi="Tahoma" w:cs="Tahoma"/>
                <w:strike/>
              </w:rPr>
            </w:pPr>
            <w:r>
              <w:rPr>
                <w:rFonts w:ascii="Tahoma" w:hAnsi="Tahoma" w:cs="Tahoma"/>
                <w:sz w:val="20"/>
              </w:rPr>
              <w:t>How to be in the groove with different styles of music</w:t>
            </w:r>
          </w:p>
        </w:tc>
        <w:tc>
          <w:tcPr>
            <w:tcW w:w="2655" w:type="dxa"/>
            <w:gridSpan w:val="4"/>
            <w:shd w:val="clear" w:color="auto" w:fill="D9D9D9" w:themeFill="background1" w:themeFillShade="D9"/>
          </w:tcPr>
          <w:p w14:paraId="0EFDAB61" w14:textId="4AA1DD00" w:rsidR="00F45194" w:rsidRDefault="00F45194" w:rsidP="00F4519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Round &amp; Round</w:t>
            </w:r>
          </w:p>
          <w:p w14:paraId="23C09283" w14:textId="6675B088" w:rsidR="00F45194" w:rsidRPr="00616163" w:rsidRDefault="00F45194" w:rsidP="00F45194">
            <w:pPr>
              <w:jc w:val="center"/>
              <w:rPr>
                <w:rFonts w:ascii="Tahoma" w:hAnsi="Tahoma" w:cs="Tahoma"/>
                <w:strike/>
              </w:rPr>
            </w:pPr>
            <w:r>
              <w:rPr>
                <w:rFonts w:ascii="Tahoma" w:hAnsi="Tahoma" w:cs="Tahoma"/>
                <w:sz w:val="20"/>
              </w:rPr>
              <w:t>Pulse, rhythm and pitch in different styles of music</w:t>
            </w:r>
          </w:p>
        </w:tc>
        <w:tc>
          <w:tcPr>
            <w:tcW w:w="2322" w:type="dxa"/>
            <w:gridSpan w:val="2"/>
            <w:shd w:val="clear" w:color="auto" w:fill="auto"/>
          </w:tcPr>
          <w:p w14:paraId="0F1455A6" w14:textId="3408A488" w:rsidR="00F45194" w:rsidRDefault="00F45194" w:rsidP="00F4519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Your Imagination</w:t>
            </w:r>
          </w:p>
          <w:p w14:paraId="2DC15FE4" w14:textId="3BF5F93D" w:rsidR="00F45194" w:rsidRPr="00616163" w:rsidRDefault="00F45194" w:rsidP="00F45194">
            <w:pPr>
              <w:jc w:val="center"/>
              <w:rPr>
                <w:rFonts w:ascii="Tahoma" w:hAnsi="Tahoma" w:cs="Tahoma"/>
                <w:strike/>
              </w:rPr>
            </w:pPr>
            <w:r>
              <w:rPr>
                <w:rFonts w:ascii="Tahoma" w:hAnsi="Tahoma" w:cs="Tahoma"/>
                <w:sz w:val="20"/>
              </w:rPr>
              <w:t>Using your imagination to compose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7F970188" w14:textId="7791A90F" w:rsidR="00F45194" w:rsidRDefault="00F45194" w:rsidP="00F4519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Reflect, Rewind, Replay</w:t>
            </w:r>
          </w:p>
          <w:p w14:paraId="6E887F6C" w14:textId="3C40C493" w:rsidR="00F45194" w:rsidRPr="00616163" w:rsidRDefault="00F45194" w:rsidP="00F45194">
            <w:pPr>
              <w:jc w:val="center"/>
              <w:rPr>
                <w:rFonts w:ascii="Tahoma" w:hAnsi="Tahoma" w:cs="Tahoma"/>
                <w:strike/>
              </w:rPr>
            </w:pPr>
            <w:r>
              <w:rPr>
                <w:rFonts w:ascii="Tahoma" w:hAnsi="Tahoma" w:cs="Tahoma"/>
                <w:sz w:val="20"/>
              </w:rPr>
              <w:t xml:space="preserve">The history of music, looking back and consolidating learning from the year, musical terminology </w:t>
            </w:r>
          </w:p>
        </w:tc>
      </w:tr>
    </w:tbl>
    <w:p w14:paraId="299D6BC8" w14:textId="77777777" w:rsidR="00C03E51" w:rsidRDefault="00C03E51">
      <w:pPr>
        <w:rPr>
          <w:rFonts w:ascii="Tahoma" w:hAnsi="Tahoma" w:cs="Tahoma"/>
        </w:rPr>
      </w:pPr>
    </w:p>
    <w:p w14:paraId="173C9DDE" w14:textId="65908FD9" w:rsidR="000A579B" w:rsidRPr="00C03E51" w:rsidRDefault="00E04CCF">
      <w:pPr>
        <w:rPr>
          <w:rFonts w:ascii="Tahoma" w:hAnsi="Tahoma" w:cs="Tahoma"/>
        </w:rPr>
      </w:pPr>
      <w:r>
        <w:rPr>
          <w:rFonts w:ascii="Tahoma" w:hAnsi="Tahoma" w:cs="Tahoma"/>
        </w:rPr>
        <w:t>*Learning may not occur in the order of the overview and is subject to change throughout the year.</w:t>
      </w:r>
    </w:p>
    <w:sectPr w:rsidR="000A579B" w:rsidRPr="00C03E51" w:rsidSect="00EA0C9D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4D1D5" w14:textId="77777777" w:rsidR="003E5920" w:rsidRDefault="003E5920" w:rsidP="00983AEE">
      <w:pPr>
        <w:spacing w:after="0" w:line="240" w:lineRule="auto"/>
      </w:pPr>
      <w:r>
        <w:separator/>
      </w:r>
    </w:p>
  </w:endnote>
  <w:endnote w:type="continuationSeparator" w:id="0">
    <w:p w14:paraId="47BE9460" w14:textId="77777777" w:rsidR="003E5920" w:rsidRDefault="003E5920" w:rsidP="00983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788FE666" w14:paraId="5F13E033" w14:textId="77777777" w:rsidTr="788FE666">
      <w:trPr>
        <w:trHeight w:val="300"/>
      </w:trPr>
      <w:tc>
        <w:tcPr>
          <w:tcW w:w="5130" w:type="dxa"/>
        </w:tcPr>
        <w:p w14:paraId="6BF7E771" w14:textId="65411EA3" w:rsidR="788FE666" w:rsidRDefault="788FE666" w:rsidP="788FE666">
          <w:pPr>
            <w:pStyle w:val="Header"/>
            <w:ind w:left="-115"/>
          </w:pPr>
        </w:p>
      </w:tc>
      <w:tc>
        <w:tcPr>
          <w:tcW w:w="5130" w:type="dxa"/>
        </w:tcPr>
        <w:p w14:paraId="3C91A36C" w14:textId="39FD78D2" w:rsidR="788FE666" w:rsidRDefault="788FE666" w:rsidP="788FE666">
          <w:pPr>
            <w:pStyle w:val="Header"/>
            <w:jc w:val="center"/>
          </w:pPr>
        </w:p>
      </w:tc>
      <w:tc>
        <w:tcPr>
          <w:tcW w:w="5130" w:type="dxa"/>
        </w:tcPr>
        <w:p w14:paraId="03D9E8B3" w14:textId="6F88581E" w:rsidR="788FE666" w:rsidRDefault="788FE666" w:rsidP="788FE666">
          <w:pPr>
            <w:pStyle w:val="Header"/>
            <w:ind w:right="-115"/>
            <w:jc w:val="right"/>
          </w:pPr>
        </w:p>
      </w:tc>
    </w:tr>
  </w:tbl>
  <w:p w14:paraId="5C4C3317" w14:textId="2C33DE90" w:rsidR="788FE666" w:rsidRDefault="788FE666" w:rsidP="788FE6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108B2" w14:textId="77777777" w:rsidR="003E5920" w:rsidRDefault="003E5920" w:rsidP="00983AEE">
      <w:pPr>
        <w:spacing w:after="0" w:line="240" w:lineRule="auto"/>
      </w:pPr>
      <w:r>
        <w:separator/>
      </w:r>
    </w:p>
  </w:footnote>
  <w:footnote w:type="continuationSeparator" w:id="0">
    <w:p w14:paraId="149AD5F5" w14:textId="77777777" w:rsidR="003E5920" w:rsidRDefault="003E5920" w:rsidP="00983A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87F52" w14:textId="742EC3A4" w:rsidR="00C43280" w:rsidRPr="00983AEE" w:rsidRDefault="4F0BB13C" w:rsidP="4F0BB13C">
    <w:pPr>
      <w:pStyle w:val="Header"/>
      <w:jc w:val="center"/>
      <w:rPr>
        <w:rFonts w:ascii="Tahoma" w:eastAsia="Tahoma" w:hAnsi="Tahoma" w:cs="Tahoma"/>
        <w:b/>
        <w:bCs/>
        <w:sz w:val="24"/>
        <w:szCs w:val="24"/>
        <w:u w:val="single"/>
      </w:rPr>
    </w:pPr>
    <w:r w:rsidRPr="4F0BB13C">
      <w:rPr>
        <w:rFonts w:ascii="Tahoma" w:eastAsia="Tahoma" w:hAnsi="Tahoma" w:cs="Tahoma"/>
        <w:b/>
        <w:bCs/>
        <w:sz w:val="24"/>
        <w:szCs w:val="24"/>
        <w:u w:val="single"/>
      </w:rPr>
      <w:t>Curriculum Overview Year 1 2025 - 2026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D6104"/>
    <w:multiLevelType w:val="hybridMultilevel"/>
    <w:tmpl w:val="BB1A58E6"/>
    <w:lvl w:ilvl="0" w:tplc="174295E4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05032"/>
    <w:multiLevelType w:val="hybridMultilevel"/>
    <w:tmpl w:val="F74EF4F0"/>
    <w:lvl w:ilvl="0" w:tplc="8D161932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C34DFE"/>
    <w:multiLevelType w:val="hybridMultilevel"/>
    <w:tmpl w:val="F5D80302"/>
    <w:lvl w:ilvl="0" w:tplc="0CA225F8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8036EB"/>
    <w:multiLevelType w:val="hybridMultilevel"/>
    <w:tmpl w:val="6D861352"/>
    <w:lvl w:ilvl="0" w:tplc="E026AD56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8D1ED2"/>
    <w:multiLevelType w:val="hybridMultilevel"/>
    <w:tmpl w:val="398877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1D04F5"/>
    <w:multiLevelType w:val="hybridMultilevel"/>
    <w:tmpl w:val="9B8021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655673D"/>
    <w:multiLevelType w:val="hybridMultilevel"/>
    <w:tmpl w:val="EF5C5A4E"/>
    <w:lvl w:ilvl="0" w:tplc="25044D68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5D7B54"/>
    <w:multiLevelType w:val="hybridMultilevel"/>
    <w:tmpl w:val="2D42BE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1A10510"/>
    <w:multiLevelType w:val="hybridMultilevel"/>
    <w:tmpl w:val="2A22DE2C"/>
    <w:lvl w:ilvl="0" w:tplc="CD688FE8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6645A2"/>
    <w:multiLevelType w:val="hybridMultilevel"/>
    <w:tmpl w:val="7ACA0B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A63791E"/>
    <w:multiLevelType w:val="hybridMultilevel"/>
    <w:tmpl w:val="B150FD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39775813">
    <w:abstractNumId w:val="9"/>
  </w:num>
  <w:num w:numId="2" w16cid:durableId="1174684358">
    <w:abstractNumId w:val="7"/>
  </w:num>
  <w:num w:numId="3" w16cid:durableId="1214198245">
    <w:abstractNumId w:val="5"/>
  </w:num>
  <w:num w:numId="4" w16cid:durableId="166872210">
    <w:abstractNumId w:val="4"/>
  </w:num>
  <w:num w:numId="5" w16cid:durableId="503937252">
    <w:abstractNumId w:val="10"/>
  </w:num>
  <w:num w:numId="6" w16cid:durableId="1178498580">
    <w:abstractNumId w:val="1"/>
  </w:num>
  <w:num w:numId="7" w16cid:durableId="306014962">
    <w:abstractNumId w:val="6"/>
  </w:num>
  <w:num w:numId="8" w16cid:durableId="231623426">
    <w:abstractNumId w:val="3"/>
  </w:num>
  <w:num w:numId="9" w16cid:durableId="826631846">
    <w:abstractNumId w:val="8"/>
  </w:num>
  <w:num w:numId="10" w16cid:durableId="1488398091">
    <w:abstractNumId w:val="0"/>
  </w:num>
  <w:num w:numId="11" w16cid:durableId="5913575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329"/>
    <w:rsid w:val="00015B39"/>
    <w:rsid w:val="0003283F"/>
    <w:rsid w:val="00034DDC"/>
    <w:rsid w:val="00042D9C"/>
    <w:rsid w:val="00044BDD"/>
    <w:rsid w:val="000829D2"/>
    <w:rsid w:val="00084BEE"/>
    <w:rsid w:val="000A3457"/>
    <w:rsid w:val="000A579B"/>
    <w:rsid w:val="000A6D24"/>
    <w:rsid w:val="000E3C68"/>
    <w:rsid w:val="000F3347"/>
    <w:rsid w:val="00106FD4"/>
    <w:rsid w:val="00117EFD"/>
    <w:rsid w:val="00131CBA"/>
    <w:rsid w:val="00132EF3"/>
    <w:rsid w:val="00154C56"/>
    <w:rsid w:val="00155F28"/>
    <w:rsid w:val="001732A7"/>
    <w:rsid w:val="001837C0"/>
    <w:rsid w:val="001C1A71"/>
    <w:rsid w:val="001C7164"/>
    <w:rsid w:val="001C77BA"/>
    <w:rsid w:val="001D01D7"/>
    <w:rsid w:val="001D0EA0"/>
    <w:rsid w:val="001D409F"/>
    <w:rsid w:val="001F7CBB"/>
    <w:rsid w:val="00200EDE"/>
    <w:rsid w:val="002520B0"/>
    <w:rsid w:val="002541D1"/>
    <w:rsid w:val="002560AA"/>
    <w:rsid w:val="002B4586"/>
    <w:rsid w:val="002C3EFE"/>
    <w:rsid w:val="00301CAC"/>
    <w:rsid w:val="0035760F"/>
    <w:rsid w:val="00360163"/>
    <w:rsid w:val="0036180A"/>
    <w:rsid w:val="003744CC"/>
    <w:rsid w:val="00374518"/>
    <w:rsid w:val="003A5D84"/>
    <w:rsid w:val="003E5920"/>
    <w:rsid w:val="004006AD"/>
    <w:rsid w:val="00407010"/>
    <w:rsid w:val="0042455A"/>
    <w:rsid w:val="00425FFE"/>
    <w:rsid w:val="004301FD"/>
    <w:rsid w:val="00444D4D"/>
    <w:rsid w:val="00445C4F"/>
    <w:rsid w:val="004563D6"/>
    <w:rsid w:val="0046040E"/>
    <w:rsid w:val="00462040"/>
    <w:rsid w:val="004720D2"/>
    <w:rsid w:val="00484C28"/>
    <w:rsid w:val="004B2CF1"/>
    <w:rsid w:val="004C4DB0"/>
    <w:rsid w:val="004C7D24"/>
    <w:rsid w:val="004E09DD"/>
    <w:rsid w:val="004E4867"/>
    <w:rsid w:val="004E7A16"/>
    <w:rsid w:val="004F060F"/>
    <w:rsid w:val="004F0EE4"/>
    <w:rsid w:val="00532703"/>
    <w:rsid w:val="005552C6"/>
    <w:rsid w:val="0057355F"/>
    <w:rsid w:val="005769DF"/>
    <w:rsid w:val="005779E5"/>
    <w:rsid w:val="00586A2A"/>
    <w:rsid w:val="005A1528"/>
    <w:rsid w:val="005A3297"/>
    <w:rsid w:val="005A7780"/>
    <w:rsid w:val="005B2D8B"/>
    <w:rsid w:val="005C1BDF"/>
    <w:rsid w:val="005C345D"/>
    <w:rsid w:val="005D46B3"/>
    <w:rsid w:val="005E4E14"/>
    <w:rsid w:val="006067E6"/>
    <w:rsid w:val="00616163"/>
    <w:rsid w:val="00621905"/>
    <w:rsid w:val="00621C48"/>
    <w:rsid w:val="00623674"/>
    <w:rsid w:val="00640F99"/>
    <w:rsid w:val="0064778C"/>
    <w:rsid w:val="00657DF2"/>
    <w:rsid w:val="006606F7"/>
    <w:rsid w:val="00673D38"/>
    <w:rsid w:val="00690096"/>
    <w:rsid w:val="006903D6"/>
    <w:rsid w:val="0069283A"/>
    <w:rsid w:val="006B5329"/>
    <w:rsid w:val="006B65AF"/>
    <w:rsid w:val="006C4F9C"/>
    <w:rsid w:val="006C65D5"/>
    <w:rsid w:val="006F575A"/>
    <w:rsid w:val="006F778E"/>
    <w:rsid w:val="00721BB9"/>
    <w:rsid w:val="0073278D"/>
    <w:rsid w:val="00735094"/>
    <w:rsid w:val="00764C6C"/>
    <w:rsid w:val="007775B9"/>
    <w:rsid w:val="00784143"/>
    <w:rsid w:val="007A2DB9"/>
    <w:rsid w:val="007A3FF0"/>
    <w:rsid w:val="007A4C25"/>
    <w:rsid w:val="007B07FD"/>
    <w:rsid w:val="007D6F19"/>
    <w:rsid w:val="00814870"/>
    <w:rsid w:val="008246CF"/>
    <w:rsid w:val="00832751"/>
    <w:rsid w:val="00834B7D"/>
    <w:rsid w:val="00842A8B"/>
    <w:rsid w:val="00851C10"/>
    <w:rsid w:val="008751FE"/>
    <w:rsid w:val="00886013"/>
    <w:rsid w:val="00887B6B"/>
    <w:rsid w:val="00894031"/>
    <w:rsid w:val="008A230C"/>
    <w:rsid w:val="008B471F"/>
    <w:rsid w:val="008C7B32"/>
    <w:rsid w:val="008D3638"/>
    <w:rsid w:val="008D5417"/>
    <w:rsid w:val="008D6ADF"/>
    <w:rsid w:val="009008B3"/>
    <w:rsid w:val="00905F4E"/>
    <w:rsid w:val="00907758"/>
    <w:rsid w:val="0091456A"/>
    <w:rsid w:val="00916F73"/>
    <w:rsid w:val="009178AD"/>
    <w:rsid w:val="009571A3"/>
    <w:rsid w:val="00977133"/>
    <w:rsid w:val="00983AEE"/>
    <w:rsid w:val="009B036A"/>
    <w:rsid w:val="009B72B7"/>
    <w:rsid w:val="009D7E0B"/>
    <w:rsid w:val="00A127F4"/>
    <w:rsid w:val="00A17DD1"/>
    <w:rsid w:val="00A20FD7"/>
    <w:rsid w:val="00A250DD"/>
    <w:rsid w:val="00A41226"/>
    <w:rsid w:val="00A44267"/>
    <w:rsid w:val="00A44683"/>
    <w:rsid w:val="00A62CA6"/>
    <w:rsid w:val="00A63AED"/>
    <w:rsid w:val="00A7307F"/>
    <w:rsid w:val="00A804EE"/>
    <w:rsid w:val="00AA19A8"/>
    <w:rsid w:val="00AA497C"/>
    <w:rsid w:val="00AB3B10"/>
    <w:rsid w:val="00AD682D"/>
    <w:rsid w:val="00B02380"/>
    <w:rsid w:val="00B0387C"/>
    <w:rsid w:val="00B16ACB"/>
    <w:rsid w:val="00B27A71"/>
    <w:rsid w:val="00B4212F"/>
    <w:rsid w:val="00B4275D"/>
    <w:rsid w:val="00B51785"/>
    <w:rsid w:val="00B643A8"/>
    <w:rsid w:val="00B832D7"/>
    <w:rsid w:val="00B92373"/>
    <w:rsid w:val="00B93E64"/>
    <w:rsid w:val="00BA69B9"/>
    <w:rsid w:val="00BE4171"/>
    <w:rsid w:val="00BE5DC9"/>
    <w:rsid w:val="00BF0F44"/>
    <w:rsid w:val="00C03E51"/>
    <w:rsid w:val="00C14A4B"/>
    <w:rsid w:val="00C43280"/>
    <w:rsid w:val="00C43478"/>
    <w:rsid w:val="00C63133"/>
    <w:rsid w:val="00C7751D"/>
    <w:rsid w:val="00CD5ADB"/>
    <w:rsid w:val="00D02CDC"/>
    <w:rsid w:val="00D47399"/>
    <w:rsid w:val="00D6301F"/>
    <w:rsid w:val="00DA0068"/>
    <w:rsid w:val="00DA2F0B"/>
    <w:rsid w:val="00DA6626"/>
    <w:rsid w:val="00DB47C4"/>
    <w:rsid w:val="00DF5A85"/>
    <w:rsid w:val="00E03DF0"/>
    <w:rsid w:val="00E04CCF"/>
    <w:rsid w:val="00E3150C"/>
    <w:rsid w:val="00E50C01"/>
    <w:rsid w:val="00E94B25"/>
    <w:rsid w:val="00EA0C9D"/>
    <w:rsid w:val="00EB0683"/>
    <w:rsid w:val="00EC4164"/>
    <w:rsid w:val="00EC5FD3"/>
    <w:rsid w:val="00ED54F3"/>
    <w:rsid w:val="00EF04F9"/>
    <w:rsid w:val="00EF0D24"/>
    <w:rsid w:val="00F16F37"/>
    <w:rsid w:val="00F4511E"/>
    <w:rsid w:val="00F45194"/>
    <w:rsid w:val="00F46024"/>
    <w:rsid w:val="00F46B95"/>
    <w:rsid w:val="00F54A83"/>
    <w:rsid w:val="00F56E19"/>
    <w:rsid w:val="00F650AB"/>
    <w:rsid w:val="00F71F69"/>
    <w:rsid w:val="00F7364A"/>
    <w:rsid w:val="00F944A1"/>
    <w:rsid w:val="00FA51E9"/>
    <w:rsid w:val="00FA5BA6"/>
    <w:rsid w:val="00FB3759"/>
    <w:rsid w:val="00FB3C09"/>
    <w:rsid w:val="00FE3F04"/>
    <w:rsid w:val="00FF29F7"/>
    <w:rsid w:val="01535AE1"/>
    <w:rsid w:val="02A752B9"/>
    <w:rsid w:val="04716356"/>
    <w:rsid w:val="04D2C3F5"/>
    <w:rsid w:val="05921F6F"/>
    <w:rsid w:val="06FAA366"/>
    <w:rsid w:val="089ADB4B"/>
    <w:rsid w:val="09C7FC29"/>
    <w:rsid w:val="0A6AD93A"/>
    <w:rsid w:val="0A7FFF6D"/>
    <w:rsid w:val="0CACC2E9"/>
    <w:rsid w:val="0ECF5727"/>
    <w:rsid w:val="102A1402"/>
    <w:rsid w:val="15DDDEF9"/>
    <w:rsid w:val="17E39F69"/>
    <w:rsid w:val="18C6C7BA"/>
    <w:rsid w:val="1AEE3B2C"/>
    <w:rsid w:val="1BFEF422"/>
    <w:rsid w:val="1C257FCB"/>
    <w:rsid w:val="1F69FF96"/>
    <w:rsid w:val="202CB118"/>
    <w:rsid w:val="21856336"/>
    <w:rsid w:val="219BDA24"/>
    <w:rsid w:val="2428251D"/>
    <w:rsid w:val="252FAD25"/>
    <w:rsid w:val="264CCCF6"/>
    <w:rsid w:val="283B5151"/>
    <w:rsid w:val="29C02A07"/>
    <w:rsid w:val="2F17BF70"/>
    <w:rsid w:val="34373630"/>
    <w:rsid w:val="345447DC"/>
    <w:rsid w:val="34A36AF0"/>
    <w:rsid w:val="3735E249"/>
    <w:rsid w:val="39420B8D"/>
    <w:rsid w:val="3CF01A74"/>
    <w:rsid w:val="3E153D0D"/>
    <w:rsid w:val="3F734D2C"/>
    <w:rsid w:val="443CE989"/>
    <w:rsid w:val="446A1E33"/>
    <w:rsid w:val="44740039"/>
    <w:rsid w:val="44951BF0"/>
    <w:rsid w:val="449C853F"/>
    <w:rsid w:val="4A067E7F"/>
    <w:rsid w:val="4D7F606A"/>
    <w:rsid w:val="4EB5782B"/>
    <w:rsid w:val="4EFDD96F"/>
    <w:rsid w:val="4F0BB13C"/>
    <w:rsid w:val="5181DD01"/>
    <w:rsid w:val="554D1438"/>
    <w:rsid w:val="578A7146"/>
    <w:rsid w:val="5891B7C3"/>
    <w:rsid w:val="5C69FD8F"/>
    <w:rsid w:val="5D35366C"/>
    <w:rsid w:val="5DABF941"/>
    <w:rsid w:val="5F0ECB49"/>
    <w:rsid w:val="5F4FE735"/>
    <w:rsid w:val="617CE4A0"/>
    <w:rsid w:val="6215E392"/>
    <w:rsid w:val="6526CD62"/>
    <w:rsid w:val="6574E3C0"/>
    <w:rsid w:val="6861F0EA"/>
    <w:rsid w:val="73C1175B"/>
    <w:rsid w:val="73E00B4B"/>
    <w:rsid w:val="74F6E3F9"/>
    <w:rsid w:val="76F12B73"/>
    <w:rsid w:val="7786C20B"/>
    <w:rsid w:val="788FE666"/>
    <w:rsid w:val="7F38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9E960"/>
  <w15:docId w15:val="{560AA13D-C7E3-4242-A2C0-4AA3D333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A57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83A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AEE"/>
  </w:style>
  <w:style w:type="paragraph" w:styleId="Footer">
    <w:name w:val="footer"/>
    <w:basedOn w:val="Normal"/>
    <w:link w:val="FooterChar"/>
    <w:uiPriority w:val="99"/>
    <w:unhideWhenUsed/>
    <w:rsid w:val="00983A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AEE"/>
  </w:style>
  <w:style w:type="paragraph" w:styleId="BalloonText">
    <w:name w:val="Balloon Text"/>
    <w:basedOn w:val="Normal"/>
    <w:link w:val="BalloonTextChar"/>
    <w:uiPriority w:val="99"/>
    <w:semiHidden/>
    <w:unhideWhenUsed/>
    <w:rsid w:val="00DF5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A8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D6AD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0A579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0A579B"/>
    <w:rPr>
      <w:color w:val="0000FF"/>
      <w:u w:val="single"/>
    </w:rPr>
  </w:style>
  <w:style w:type="paragraph" w:styleId="NoSpacing">
    <w:name w:val="No Spacing"/>
    <w:uiPriority w:val="1"/>
    <w:qFormat/>
    <w:rsid w:val="008940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68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286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8582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51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9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147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0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1206</Words>
  <Characters>6875</Characters>
  <Application>Microsoft Office Word</Application>
  <DocSecurity>0</DocSecurity>
  <Lines>57</Lines>
  <Paragraphs>16</Paragraphs>
  <ScaleCrop>false</ScaleCrop>
  <Company>Microsoft</Company>
  <LinksUpToDate>false</LinksUpToDate>
  <CharactersWithSpaces>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cootes</dc:creator>
  <cp:lastModifiedBy>L Bellamy</cp:lastModifiedBy>
  <cp:revision>2</cp:revision>
  <cp:lastPrinted>2024-09-03T15:38:00Z</cp:lastPrinted>
  <dcterms:created xsi:type="dcterms:W3CDTF">2025-09-07T13:31:00Z</dcterms:created>
  <dcterms:modified xsi:type="dcterms:W3CDTF">2025-09-07T13:31:00Z</dcterms:modified>
</cp:coreProperties>
</file>